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BF0" w:rsidRDefault="00EB3BF0" w:rsidP="00912651">
      <w:pPr>
        <w:pStyle w:val="a7"/>
        <w:spacing w:before="0" w:beforeAutospacing="0" w:after="0" w:afterAutospacing="0"/>
        <w:jc w:val="center"/>
        <w:rPr>
          <w:rStyle w:val="aa"/>
          <w:b w:val="0"/>
          <w:sz w:val="28"/>
          <w:szCs w:val="28"/>
        </w:rPr>
      </w:pPr>
    </w:p>
    <w:tbl>
      <w:tblPr>
        <w:tblW w:w="0" w:type="auto"/>
        <w:tblLayout w:type="fixed"/>
        <w:tblLook w:val="0000" w:firstRow="0" w:lastRow="0" w:firstColumn="0" w:lastColumn="0" w:noHBand="0" w:noVBand="0"/>
      </w:tblPr>
      <w:tblGrid>
        <w:gridCol w:w="3652"/>
        <w:gridCol w:w="992"/>
        <w:gridCol w:w="709"/>
        <w:gridCol w:w="3544"/>
      </w:tblGrid>
      <w:tr w:rsidR="000F3E88" w:rsidRPr="000F3E88" w:rsidTr="00504DF6">
        <w:trPr>
          <w:trHeight w:val="1266"/>
        </w:trPr>
        <w:tc>
          <w:tcPr>
            <w:tcW w:w="3652" w:type="dxa"/>
          </w:tcPr>
          <w:p w:rsidR="000F3E88" w:rsidRPr="000F3E88" w:rsidRDefault="000F3E88" w:rsidP="004962FE">
            <w:pPr>
              <w:jc w:val="center"/>
              <w:rPr>
                <w:b/>
                <w:sz w:val="28"/>
                <w:szCs w:val="28"/>
              </w:rPr>
            </w:pPr>
            <w:r w:rsidRPr="000F3E88">
              <w:rPr>
                <w:b/>
                <w:sz w:val="28"/>
                <w:szCs w:val="28"/>
              </w:rPr>
              <w:t>«</w:t>
            </w:r>
            <w:proofErr w:type="spellStart"/>
            <w:proofErr w:type="gramStart"/>
            <w:r w:rsidRPr="000F3E88">
              <w:rPr>
                <w:b/>
                <w:sz w:val="28"/>
                <w:szCs w:val="28"/>
              </w:rPr>
              <w:t>П</w:t>
            </w:r>
            <w:proofErr w:type="gramEnd"/>
            <w:r w:rsidRPr="000F3E88">
              <w:rPr>
                <w:b/>
                <w:sz w:val="28"/>
                <w:szCs w:val="28"/>
              </w:rPr>
              <w:t>őддельнőй</w:t>
            </w:r>
            <w:proofErr w:type="spellEnd"/>
            <w:r w:rsidRPr="000F3E88">
              <w:rPr>
                <w:b/>
                <w:sz w:val="28"/>
                <w:szCs w:val="28"/>
              </w:rPr>
              <w:t>»</w:t>
            </w:r>
          </w:p>
          <w:p w:rsidR="000F3E88" w:rsidRPr="000F3E88" w:rsidRDefault="000F3E88" w:rsidP="004962FE">
            <w:pPr>
              <w:jc w:val="center"/>
              <w:rPr>
                <w:b/>
                <w:sz w:val="28"/>
                <w:szCs w:val="28"/>
              </w:rPr>
            </w:pPr>
            <w:proofErr w:type="spellStart"/>
            <w:r w:rsidRPr="000F3E88">
              <w:rPr>
                <w:b/>
                <w:sz w:val="28"/>
                <w:szCs w:val="28"/>
              </w:rPr>
              <w:t>сикт</w:t>
            </w:r>
            <w:proofErr w:type="spellEnd"/>
            <w:r w:rsidRPr="000F3E88">
              <w:rPr>
                <w:b/>
                <w:sz w:val="28"/>
                <w:szCs w:val="28"/>
              </w:rPr>
              <w:t xml:space="preserve"> </w:t>
            </w:r>
            <w:proofErr w:type="spellStart"/>
            <w:r w:rsidRPr="000F3E88">
              <w:rPr>
                <w:b/>
                <w:sz w:val="28"/>
                <w:szCs w:val="28"/>
              </w:rPr>
              <w:t>овмöдчоминса</w:t>
            </w:r>
            <w:proofErr w:type="spellEnd"/>
          </w:p>
          <w:p w:rsidR="000F3E88" w:rsidRPr="000F3E88" w:rsidRDefault="000F3E88" w:rsidP="004962FE">
            <w:pPr>
              <w:jc w:val="center"/>
              <w:rPr>
                <w:b/>
                <w:sz w:val="28"/>
                <w:szCs w:val="28"/>
              </w:rPr>
            </w:pPr>
            <w:r w:rsidRPr="000F3E88">
              <w:rPr>
                <w:b/>
                <w:sz w:val="28"/>
                <w:szCs w:val="28"/>
              </w:rPr>
              <w:t>Совет</w:t>
            </w:r>
          </w:p>
        </w:tc>
        <w:tc>
          <w:tcPr>
            <w:tcW w:w="1701" w:type="dxa"/>
            <w:gridSpan w:val="2"/>
          </w:tcPr>
          <w:p w:rsidR="000F3E88" w:rsidRPr="000F3E88" w:rsidRDefault="000F3E88" w:rsidP="000F3E88">
            <w:pPr>
              <w:jc w:val="center"/>
              <w:rPr>
                <w:sz w:val="28"/>
                <w:szCs w:val="28"/>
              </w:rPr>
            </w:pPr>
          </w:p>
          <w:p w:rsidR="000F3E88" w:rsidRPr="000F3E88" w:rsidRDefault="000F3E88" w:rsidP="000F3E88">
            <w:pPr>
              <w:rPr>
                <w:sz w:val="28"/>
                <w:szCs w:val="28"/>
              </w:rPr>
            </w:pPr>
            <w:r w:rsidRPr="000F3E88">
              <w:rPr>
                <w:sz w:val="28"/>
                <w:szCs w:val="28"/>
              </w:rPr>
              <w:t xml:space="preserve">  </w:t>
            </w:r>
            <w:r w:rsidRPr="000F3E88">
              <w:rPr>
                <w:sz w:val="28"/>
                <w:szCs w:val="28"/>
              </w:rPr>
              <w:object w:dxaOrig="1141" w:dyaOrig="14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2pt;height:52.15pt" o:ole="" fillcolor="window">
                  <v:imagedata r:id="rId7" o:title=""/>
                </v:shape>
                <o:OLEObject Type="Embed" ProgID="Word.Picture.8" ShapeID="_x0000_i1025" DrawAspect="Content" ObjectID="_1701601243" r:id="rId8"/>
              </w:object>
            </w:r>
            <w:r w:rsidRPr="000F3E88">
              <w:rPr>
                <w:sz w:val="28"/>
                <w:szCs w:val="28"/>
              </w:rPr>
              <w:t xml:space="preserve">   </w:t>
            </w:r>
          </w:p>
        </w:tc>
        <w:tc>
          <w:tcPr>
            <w:tcW w:w="3544" w:type="dxa"/>
          </w:tcPr>
          <w:p w:rsidR="000F3E88" w:rsidRPr="000F3E88" w:rsidRDefault="000F3E88" w:rsidP="000F3E88">
            <w:pPr>
              <w:jc w:val="center"/>
              <w:rPr>
                <w:b/>
                <w:sz w:val="28"/>
                <w:szCs w:val="28"/>
              </w:rPr>
            </w:pPr>
            <w:r w:rsidRPr="000F3E88">
              <w:rPr>
                <w:b/>
                <w:sz w:val="28"/>
                <w:szCs w:val="28"/>
              </w:rPr>
              <w:t xml:space="preserve">Совет </w:t>
            </w:r>
          </w:p>
          <w:p w:rsidR="000F3E88" w:rsidRPr="000F3E88" w:rsidRDefault="000F3E88" w:rsidP="000F3E88">
            <w:pPr>
              <w:jc w:val="center"/>
              <w:rPr>
                <w:b/>
                <w:sz w:val="28"/>
                <w:szCs w:val="28"/>
              </w:rPr>
            </w:pPr>
            <w:r w:rsidRPr="000F3E88">
              <w:rPr>
                <w:b/>
                <w:sz w:val="28"/>
                <w:szCs w:val="28"/>
              </w:rPr>
              <w:t xml:space="preserve">сельского поселения </w:t>
            </w:r>
          </w:p>
          <w:p w:rsidR="000F3E88" w:rsidRPr="000F3E88" w:rsidRDefault="000F3E88" w:rsidP="000F3E88">
            <w:pPr>
              <w:jc w:val="center"/>
              <w:rPr>
                <w:sz w:val="28"/>
                <w:szCs w:val="28"/>
              </w:rPr>
            </w:pPr>
            <w:r w:rsidRPr="000F3E88">
              <w:rPr>
                <w:b/>
                <w:sz w:val="28"/>
                <w:szCs w:val="28"/>
              </w:rPr>
              <w:t xml:space="preserve"> «</w:t>
            </w:r>
            <w:proofErr w:type="spellStart"/>
            <w:r w:rsidRPr="000F3E88">
              <w:rPr>
                <w:b/>
                <w:sz w:val="28"/>
                <w:szCs w:val="28"/>
              </w:rPr>
              <w:t>Подъельск</w:t>
            </w:r>
            <w:proofErr w:type="spellEnd"/>
            <w:r w:rsidRPr="000F3E88">
              <w:rPr>
                <w:b/>
                <w:sz w:val="28"/>
                <w:szCs w:val="28"/>
              </w:rPr>
              <w:t>»</w:t>
            </w:r>
          </w:p>
        </w:tc>
      </w:tr>
      <w:tr w:rsidR="000F3E88" w:rsidRPr="000F3E88" w:rsidTr="00504DF6">
        <w:trPr>
          <w:cantSplit/>
          <w:trHeight w:val="685"/>
        </w:trPr>
        <w:tc>
          <w:tcPr>
            <w:tcW w:w="8897" w:type="dxa"/>
            <w:gridSpan w:val="4"/>
          </w:tcPr>
          <w:p w:rsidR="000F3E88" w:rsidRPr="000F3E88" w:rsidRDefault="000F3E88" w:rsidP="000F3E88">
            <w:pPr>
              <w:jc w:val="center"/>
              <w:rPr>
                <w:b/>
                <w:sz w:val="28"/>
                <w:szCs w:val="28"/>
              </w:rPr>
            </w:pPr>
          </w:p>
          <w:p w:rsidR="000F3E88" w:rsidRPr="000F3E88" w:rsidRDefault="000F3E88" w:rsidP="000F3E88">
            <w:pPr>
              <w:keepNext/>
              <w:jc w:val="center"/>
              <w:outlineLvl w:val="0"/>
              <w:rPr>
                <w:b/>
                <w:sz w:val="28"/>
                <w:szCs w:val="28"/>
              </w:rPr>
            </w:pPr>
            <w:r w:rsidRPr="000F3E88">
              <w:rPr>
                <w:b/>
                <w:sz w:val="28"/>
                <w:szCs w:val="28"/>
              </w:rPr>
              <w:t xml:space="preserve">КЫВКÖРТÖД </w:t>
            </w:r>
          </w:p>
          <w:p w:rsidR="000F3E88" w:rsidRPr="000F3E88" w:rsidRDefault="000F3E88" w:rsidP="000F3E88">
            <w:pPr>
              <w:rPr>
                <w:sz w:val="28"/>
                <w:szCs w:val="28"/>
              </w:rPr>
            </w:pPr>
          </w:p>
        </w:tc>
      </w:tr>
      <w:tr w:rsidR="000F3E88" w:rsidRPr="000F3E88" w:rsidTr="00504DF6">
        <w:trPr>
          <w:cantSplit/>
          <w:trHeight w:val="685"/>
        </w:trPr>
        <w:tc>
          <w:tcPr>
            <w:tcW w:w="8897" w:type="dxa"/>
            <w:gridSpan w:val="4"/>
          </w:tcPr>
          <w:p w:rsidR="000F3E88" w:rsidRPr="000F3E88" w:rsidRDefault="000F3E88" w:rsidP="000F3E88">
            <w:pPr>
              <w:jc w:val="center"/>
              <w:rPr>
                <w:b/>
                <w:sz w:val="28"/>
                <w:szCs w:val="28"/>
              </w:rPr>
            </w:pPr>
            <w:r w:rsidRPr="000F3E88">
              <w:rPr>
                <w:b/>
                <w:sz w:val="28"/>
                <w:szCs w:val="28"/>
              </w:rPr>
              <w:t xml:space="preserve">РЕШЕНИЕ </w:t>
            </w:r>
          </w:p>
        </w:tc>
      </w:tr>
      <w:tr w:rsidR="000F3E88" w:rsidRPr="000F3E88" w:rsidTr="00504DF6">
        <w:trPr>
          <w:cantSplit/>
          <w:trHeight w:val="373"/>
        </w:trPr>
        <w:tc>
          <w:tcPr>
            <w:tcW w:w="4644" w:type="dxa"/>
            <w:gridSpan w:val="2"/>
          </w:tcPr>
          <w:p w:rsidR="000F3E88" w:rsidRPr="000F3E88" w:rsidRDefault="000F3E88" w:rsidP="000F3E88">
            <w:pPr>
              <w:keepNext/>
              <w:outlineLvl w:val="1"/>
              <w:rPr>
                <w:b/>
                <w:sz w:val="28"/>
                <w:szCs w:val="28"/>
              </w:rPr>
            </w:pPr>
            <w:r w:rsidRPr="000F3E88">
              <w:rPr>
                <w:b/>
                <w:sz w:val="28"/>
                <w:szCs w:val="28"/>
              </w:rPr>
              <w:t xml:space="preserve">от </w:t>
            </w:r>
            <w:r w:rsidR="009438DD">
              <w:rPr>
                <w:b/>
                <w:sz w:val="28"/>
                <w:szCs w:val="28"/>
              </w:rPr>
              <w:t xml:space="preserve"> 27 декабря  </w:t>
            </w:r>
            <w:r w:rsidRPr="000F3E88">
              <w:rPr>
                <w:b/>
                <w:sz w:val="28"/>
                <w:szCs w:val="28"/>
              </w:rPr>
              <w:t xml:space="preserve">2021 года  </w:t>
            </w:r>
          </w:p>
        </w:tc>
        <w:tc>
          <w:tcPr>
            <w:tcW w:w="4253" w:type="dxa"/>
            <w:gridSpan w:val="2"/>
          </w:tcPr>
          <w:p w:rsidR="000F3E88" w:rsidRPr="000F3E88" w:rsidRDefault="000F3E88" w:rsidP="000F3E88">
            <w:pPr>
              <w:jc w:val="right"/>
              <w:rPr>
                <w:b/>
                <w:sz w:val="28"/>
                <w:szCs w:val="28"/>
              </w:rPr>
            </w:pPr>
            <w:r w:rsidRPr="000F3E88">
              <w:rPr>
                <w:b/>
                <w:sz w:val="28"/>
                <w:szCs w:val="28"/>
              </w:rPr>
              <w:t xml:space="preserve">№  </w:t>
            </w:r>
            <w:r w:rsidRPr="000F3E88">
              <w:rPr>
                <w:b/>
                <w:sz w:val="28"/>
                <w:szCs w:val="28"/>
                <w:lang w:val="en-US"/>
              </w:rPr>
              <w:t>V</w:t>
            </w:r>
            <w:r w:rsidRPr="000F3E88">
              <w:rPr>
                <w:b/>
                <w:sz w:val="28"/>
                <w:szCs w:val="28"/>
              </w:rPr>
              <w:t xml:space="preserve"> –</w:t>
            </w:r>
            <w:r w:rsidR="009438DD">
              <w:rPr>
                <w:b/>
                <w:sz w:val="28"/>
                <w:szCs w:val="28"/>
              </w:rPr>
              <w:t>3/</w:t>
            </w:r>
            <w:r w:rsidRPr="000F3E88">
              <w:rPr>
                <w:b/>
                <w:sz w:val="28"/>
                <w:szCs w:val="28"/>
              </w:rPr>
              <w:t xml:space="preserve"> </w:t>
            </w:r>
            <w:r w:rsidR="003E4F06">
              <w:rPr>
                <w:b/>
                <w:sz w:val="28"/>
                <w:szCs w:val="28"/>
              </w:rPr>
              <w:t>4</w:t>
            </w:r>
          </w:p>
        </w:tc>
      </w:tr>
      <w:tr w:rsidR="000F3E88" w:rsidRPr="000F3E88" w:rsidTr="00504DF6">
        <w:trPr>
          <w:cantSplit/>
          <w:trHeight w:val="373"/>
        </w:trPr>
        <w:tc>
          <w:tcPr>
            <w:tcW w:w="4644" w:type="dxa"/>
            <w:gridSpan w:val="2"/>
          </w:tcPr>
          <w:p w:rsidR="000F3E88" w:rsidRPr="000F3E88" w:rsidRDefault="000F3E88" w:rsidP="000F3E88">
            <w:pPr>
              <w:keepNext/>
              <w:jc w:val="center"/>
              <w:outlineLvl w:val="1"/>
              <w:rPr>
                <w:b/>
                <w:sz w:val="28"/>
                <w:szCs w:val="28"/>
              </w:rPr>
            </w:pPr>
          </w:p>
        </w:tc>
        <w:tc>
          <w:tcPr>
            <w:tcW w:w="4253" w:type="dxa"/>
            <w:gridSpan w:val="2"/>
          </w:tcPr>
          <w:p w:rsidR="000F3E88" w:rsidRPr="000F3E88" w:rsidRDefault="000F3E88" w:rsidP="000F3E88">
            <w:pPr>
              <w:jc w:val="center"/>
              <w:rPr>
                <w:b/>
                <w:sz w:val="28"/>
                <w:szCs w:val="28"/>
              </w:rPr>
            </w:pPr>
          </w:p>
        </w:tc>
      </w:tr>
      <w:tr w:rsidR="000F3E88" w:rsidRPr="000F3E88" w:rsidTr="00504DF6">
        <w:trPr>
          <w:cantSplit/>
          <w:trHeight w:val="393"/>
        </w:trPr>
        <w:tc>
          <w:tcPr>
            <w:tcW w:w="8897" w:type="dxa"/>
            <w:gridSpan w:val="4"/>
          </w:tcPr>
          <w:p w:rsidR="000F3E88" w:rsidRPr="000F3E88" w:rsidRDefault="000F3E88" w:rsidP="000F3E88">
            <w:pPr>
              <w:jc w:val="center"/>
              <w:rPr>
                <w:sz w:val="28"/>
                <w:szCs w:val="28"/>
              </w:rPr>
            </w:pPr>
            <w:r w:rsidRPr="000F3E88">
              <w:rPr>
                <w:sz w:val="28"/>
                <w:szCs w:val="28"/>
              </w:rPr>
              <w:t xml:space="preserve">(Республика Коми, </w:t>
            </w:r>
            <w:proofErr w:type="spellStart"/>
            <w:r w:rsidRPr="000F3E88">
              <w:rPr>
                <w:sz w:val="28"/>
                <w:szCs w:val="28"/>
              </w:rPr>
              <w:t>Корткеросский</w:t>
            </w:r>
            <w:proofErr w:type="spellEnd"/>
            <w:r w:rsidRPr="000F3E88">
              <w:rPr>
                <w:sz w:val="28"/>
                <w:szCs w:val="28"/>
              </w:rPr>
              <w:t xml:space="preserve"> район, с. </w:t>
            </w:r>
            <w:proofErr w:type="spellStart"/>
            <w:r w:rsidRPr="000F3E88">
              <w:rPr>
                <w:sz w:val="28"/>
                <w:szCs w:val="28"/>
              </w:rPr>
              <w:t>Подъельск</w:t>
            </w:r>
            <w:proofErr w:type="spellEnd"/>
            <w:r w:rsidRPr="000F3E88">
              <w:rPr>
                <w:sz w:val="28"/>
                <w:szCs w:val="28"/>
              </w:rPr>
              <w:t xml:space="preserve">) </w:t>
            </w:r>
          </w:p>
          <w:p w:rsidR="000F3E88" w:rsidRPr="000F3E88" w:rsidRDefault="000F3E88" w:rsidP="000F3E88">
            <w:pPr>
              <w:jc w:val="center"/>
              <w:rPr>
                <w:sz w:val="28"/>
                <w:szCs w:val="28"/>
              </w:rPr>
            </w:pPr>
          </w:p>
        </w:tc>
      </w:tr>
    </w:tbl>
    <w:p w:rsidR="000F3E88" w:rsidRPr="000F3E88" w:rsidRDefault="000F3E88" w:rsidP="000F3E88">
      <w:pPr>
        <w:jc w:val="center"/>
        <w:rPr>
          <w:b/>
          <w:sz w:val="28"/>
          <w:szCs w:val="28"/>
        </w:rPr>
      </w:pPr>
    </w:p>
    <w:p w:rsidR="00A75C55" w:rsidRDefault="00A75C55" w:rsidP="00A75C55">
      <w:pPr>
        <w:ind w:right="-1"/>
        <w:jc w:val="both"/>
        <w:rPr>
          <w:sz w:val="28"/>
          <w:szCs w:val="28"/>
        </w:rPr>
      </w:pPr>
    </w:p>
    <w:p w:rsidR="00B102B3" w:rsidRDefault="008866C7" w:rsidP="00912651">
      <w:pPr>
        <w:ind w:right="-1"/>
        <w:jc w:val="center"/>
        <w:rPr>
          <w:b/>
          <w:sz w:val="28"/>
          <w:szCs w:val="28"/>
        </w:rPr>
      </w:pPr>
      <w:r w:rsidRPr="00B102B3">
        <w:rPr>
          <w:b/>
          <w:sz w:val="28"/>
          <w:szCs w:val="28"/>
        </w:rPr>
        <w:t xml:space="preserve">О </w:t>
      </w:r>
      <w:proofErr w:type="gramStart"/>
      <w:r w:rsidRPr="00B102B3">
        <w:rPr>
          <w:b/>
          <w:sz w:val="28"/>
          <w:szCs w:val="28"/>
        </w:rPr>
        <w:t>Положении</w:t>
      </w:r>
      <w:proofErr w:type="gramEnd"/>
      <w:r w:rsidRPr="00B102B3">
        <w:rPr>
          <w:b/>
          <w:sz w:val="28"/>
          <w:szCs w:val="28"/>
        </w:rPr>
        <w:t xml:space="preserve"> о муниципальном контроле </w:t>
      </w:r>
    </w:p>
    <w:p w:rsidR="008866C7" w:rsidRPr="00B102B3" w:rsidRDefault="008866C7" w:rsidP="00912651">
      <w:pPr>
        <w:ind w:right="-1"/>
        <w:jc w:val="center"/>
        <w:rPr>
          <w:b/>
          <w:sz w:val="28"/>
          <w:szCs w:val="28"/>
        </w:rPr>
      </w:pPr>
      <w:r w:rsidRPr="00B102B3">
        <w:rPr>
          <w:b/>
          <w:sz w:val="28"/>
          <w:szCs w:val="28"/>
        </w:rPr>
        <w:t>в сфере благоустройства</w:t>
      </w:r>
      <w:r w:rsidR="004962FE">
        <w:rPr>
          <w:b/>
          <w:sz w:val="28"/>
          <w:szCs w:val="28"/>
        </w:rPr>
        <w:t xml:space="preserve"> на территории СП «</w:t>
      </w:r>
      <w:proofErr w:type="spellStart"/>
      <w:r w:rsidR="004962FE">
        <w:rPr>
          <w:b/>
          <w:sz w:val="28"/>
          <w:szCs w:val="28"/>
        </w:rPr>
        <w:t>Подъельск</w:t>
      </w:r>
      <w:proofErr w:type="spellEnd"/>
      <w:r w:rsidR="004962FE">
        <w:rPr>
          <w:b/>
          <w:sz w:val="28"/>
          <w:szCs w:val="28"/>
        </w:rPr>
        <w:t>»</w:t>
      </w:r>
    </w:p>
    <w:p w:rsidR="008866C7" w:rsidRPr="00B557E8" w:rsidRDefault="008866C7" w:rsidP="008866C7">
      <w:pPr>
        <w:ind w:right="-5"/>
        <w:jc w:val="both"/>
        <w:rPr>
          <w:sz w:val="28"/>
          <w:szCs w:val="28"/>
        </w:rPr>
      </w:pPr>
      <w:r w:rsidRPr="00B557E8">
        <w:rPr>
          <w:sz w:val="28"/>
          <w:szCs w:val="28"/>
        </w:rPr>
        <w:t> </w:t>
      </w:r>
    </w:p>
    <w:p w:rsidR="008866C7" w:rsidRPr="00B557E8" w:rsidRDefault="000F3E88" w:rsidP="000F3E88">
      <w:pPr>
        <w:ind w:right="-5"/>
        <w:jc w:val="both"/>
        <w:rPr>
          <w:sz w:val="28"/>
          <w:szCs w:val="28"/>
        </w:rPr>
      </w:pPr>
      <w:r>
        <w:rPr>
          <w:sz w:val="28"/>
          <w:szCs w:val="28"/>
        </w:rPr>
        <w:t xml:space="preserve">      Руководствуясь</w:t>
      </w:r>
      <w:r w:rsidRPr="000F3E88">
        <w:rPr>
          <w:sz w:val="28"/>
          <w:szCs w:val="28"/>
        </w:rPr>
        <w:t xml:space="preserve"> </w:t>
      </w:r>
      <w:r w:rsidRPr="00615EBE">
        <w:rPr>
          <w:sz w:val="28"/>
          <w:szCs w:val="28"/>
        </w:rPr>
        <w:t>Федеральным законом от 31.07.2020 №</w:t>
      </w:r>
      <w:r>
        <w:rPr>
          <w:sz w:val="28"/>
          <w:szCs w:val="28"/>
        </w:rPr>
        <w:t xml:space="preserve"> </w:t>
      </w:r>
      <w:r w:rsidRPr="00615EBE">
        <w:rPr>
          <w:sz w:val="28"/>
          <w:szCs w:val="28"/>
        </w:rPr>
        <w:t>248-ФЗ «О государственном контроле (надзоре) и муниципальном контроле в Российской Федерации»</w:t>
      </w:r>
      <w:r w:rsidR="008866C7" w:rsidRPr="00B557E8">
        <w:rPr>
          <w:sz w:val="28"/>
          <w:szCs w:val="28"/>
        </w:rPr>
        <w:t>,</w:t>
      </w:r>
      <w:r>
        <w:rPr>
          <w:sz w:val="28"/>
          <w:szCs w:val="28"/>
        </w:rPr>
        <w:t xml:space="preserve"> статьей   Устава сельского поселения «</w:t>
      </w:r>
      <w:proofErr w:type="spellStart"/>
      <w:r>
        <w:rPr>
          <w:sz w:val="28"/>
          <w:szCs w:val="28"/>
        </w:rPr>
        <w:t>Подъельск</w:t>
      </w:r>
      <w:proofErr w:type="spellEnd"/>
      <w:r>
        <w:rPr>
          <w:sz w:val="28"/>
          <w:szCs w:val="28"/>
        </w:rPr>
        <w:t>», Совет депутатов сельского поселения «</w:t>
      </w:r>
      <w:proofErr w:type="spellStart"/>
      <w:r>
        <w:rPr>
          <w:sz w:val="28"/>
          <w:szCs w:val="28"/>
        </w:rPr>
        <w:t>Подъельск</w:t>
      </w:r>
      <w:proofErr w:type="spellEnd"/>
      <w:r>
        <w:rPr>
          <w:sz w:val="28"/>
          <w:szCs w:val="28"/>
        </w:rPr>
        <w:t xml:space="preserve">» </w:t>
      </w:r>
      <w:r w:rsidRPr="000F3E88">
        <w:rPr>
          <w:b/>
          <w:sz w:val="28"/>
          <w:szCs w:val="28"/>
          <w:u w:val="single"/>
        </w:rPr>
        <w:t>решил</w:t>
      </w:r>
      <w:r>
        <w:rPr>
          <w:sz w:val="28"/>
          <w:szCs w:val="28"/>
        </w:rPr>
        <w:t>:</w:t>
      </w:r>
    </w:p>
    <w:p w:rsidR="008866C7" w:rsidRPr="00B557E8" w:rsidRDefault="008866C7" w:rsidP="008866C7">
      <w:pPr>
        <w:pStyle w:val="a4"/>
        <w:tabs>
          <w:tab w:val="clear" w:pos="1260"/>
        </w:tabs>
        <w:ind w:firstLine="0"/>
        <w:jc w:val="center"/>
        <w:rPr>
          <w:b/>
          <w:sz w:val="28"/>
          <w:szCs w:val="28"/>
        </w:rPr>
      </w:pPr>
    </w:p>
    <w:p w:rsidR="008866C7" w:rsidRPr="00B557E8" w:rsidRDefault="008866C7" w:rsidP="008866C7">
      <w:pPr>
        <w:numPr>
          <w:ilvl w:val="0"/>
          <w:numId w:val="1"/>
        </w:numPr>
        <w:tabs>
          <w:tab w:val="clear" w:pos="2220"/>
          <w:tab w:val="left" w:pos="720"/>
          <w:tab w:val="left" w:pos="1260"/>
        </w:tabs>
        <w:ind w:left="0" w:right="-5" w:firstLine="900"/>
        <w:jc w:val="both"/>
        <w:rPr>
          <w:sz w:val="28"/>
          <w:szCs w:val="28"/>
        </w:rPr>
      </w:pPr>
      <w:r w:rsidRPr="00B557E8">
        <w:rPr>
          <w:sz w:val="28"/>
          <w:szCs w:val="28"/>
        </w:rPr>
        <w:t xml:space="preserve">Утвердить Положение о муниципальном контроле в сфере благоустройства </w:t>
      </w:r>
      <w:r w:rsidR="004962FE">
        <w:rPr>
          <w:sz w:val="28"/>
          <w:szCs w:val="28"/>
        </w:rPr>
        <w:t>на территории СП «</w:t>
      </w:r>
      <w:proofErr w:type="spellStart"/>
      <w:r w:rsidR="004962FE">
        <w:rPr>
          <w:sz w:val="28"/>
          <w:szCs w:val="28"/>
        </w:rPr>
        <w:t>Подъельск</w:t>
      </w:r>
      <w:proofErr w:type="spellEnd"/>
      <w:r w:rsidR="004962FE">
        <w:rPr>
          <w:sz w:val="28"/>
          <w:szCs w:val="28"/>
        </w:rPr>
        <w:t xml:space="preserve">», </w:t>
      </w:r>
      <w:r w:rsidRPr="00B557E8">
        <w:rPr>
          <w:sz w:val="28"/>
          <w:szCs w:val="28"/>
        </w:rPr>
        <w:t>согласно приложению</w:t>
      </w:r>
      <w:r>
        <w:rPr>
          <w:sz w:val="28"/>
          <w:szCs w:val="28"/>
        </w:rPr>
        <w:t xml:space="preserve"> к настоящему решению</w:t>
      </w:r>
      <w:r w:rsidRPr="00B557E8">
        <w:rPr>
          <w:sz w:val="28"/>
          <w:szCs w:val="28"/>
        </w:rPr>
        <w:t>.</w:t>
      </w:r>
    </w:p>
    <w:p w:rsidR="008866C7" w:rsidRPr="00F21013" w:rsidRDefault="008866C7" w:rsidP="008866C7">
      <w:pPr>
        <w:numPr>
          <w:ilvl w:val="0"/>
          <w:numId w:val="1"/>
        </w:numPr>
        <w:tabs>
          <w:tab w:val="clear" w:pos="2220"/>
          <w:tab w:val="left" w:pos="720"/>
          <w:tab w:val="left" w:pos="1260"/>
        </w:tabs>
        <w:ind w:left="0" w:right="-5" w:firstLine="900"/>
        <w:jc w:val="both"/>
        <w:rPr>
          <w:sz w:val="28"/>
          <w:szCs w:val="28"/>
        </w:rPr>
      </w:pPr>
      <w:r w:rsidRPr="00F21013">
        <w:rPr>
          <w:sz w:val="28"/>
          <w:szCs w:val="28"/>
        </w:rPr>
        <w:t xml:space="preserve">Решение вступает в силу после его официального </w:t>
      </w:r>
      <w:r>
        <w:rPr>
          <w:sz w:val="28"/>
          <w:szCs w:val="28"/>
        </w:rPr>
        <w:t xml:space="preserve">   </w:t>
      </w:r>
      <w:r w:rsidR="000F3E88">
        <w:rPr>
          <w:sz w:val="28"/>
          <w:szCs w:val="28"/>
        </w:rPr>
        <w:t xml:space="preserve">обнародования </w:t>
      </w:r>
      <w:r w:rsidRPr="00F21013">
        <w:rPr>
          <w:sz w:val="28"/>
          <w:szCs w:val="28"/>
        </w:rPr>
        <w:t xml:space="preserve">и применяется </w:t>
      </w:r>
      <w:r>
        <w:rPr>
          <w:sz w:val="28"/>
          <w:szCs w:val="28"/>
        </w:rPr>
        <w:t xml:space="preserve">к правоотношениям, возникающим </w:t>
      </w:r>
      <w:r w:rsidRPr="00F21013">
        <w:rPr>
          <w:sz w:val="28"/>
          <w:szCs w:val="28"/>
        </w:rPr>
        <w:t xml:space="preserve">с </w:t>
      </w:r>
      <w:r>
        <w:rPr>
          <w:sz w:val="28"/>
          <w:szCs w:val="28"/>
        </w:rPr>
        <w:t xml:space="preserve">1 </w:t>
      </w:r>
      <w:r w:rsidR="00912651">
        <w:rPr>
          <w:sz w:val="28"/>
          <w:szCs w:val="28"/>
        </w:rPr>
        <w:t>января</w:t>
      </w:r>
      <w:r w:rsidRPr="00F21013">
        <w:rPr>
          <w:sz w:val="28"/>
          <w:szCs w:val="28"/>
        </w:rPr>
        <w:t xml:space="preserve"> 202</w:t>
      </w:r>
      <w:r w:rsidR="00912651">
        <w:rPr>
          <w:sz w:val="28"/>
          <w:szCs w:val="28"/>
        </w:rPr>
        <w:t>2</w:t>
      </w:r>
      <w:r w:rsidRPr="00F21013">
        <w:rPr>
          <w:sz w:val="28"/>
          <w:szCs w:val="28"/>
        </w:rPr>
        <w:t xml:space="preserve"> года.</w:t>
      </w:r>
    </w:p>
    <w:p w:rsidR="008866C7" w:rsidRDefault="008866C7" w:rsidP="008866C7">
      <w:pPr>
        <w:pStyle w:val="1"/>
        <w:jc w:val="center"/>
        <w:rPr>
          <w:szCs w:val="28"/>
        </w:rPr>
      </w:pPr>
    </w:p>
    <w:p w:rsidR="00A75C55" w:rsidRDefault="00A75C55"/>
    <w:p w:rsidR="000F3E88" w:rsidRDefault="000F3E88">
      <w:pPr>
        <w:rPr>
          <w:sz w:val="28"/>
          <w:szCs w:val="28"/>
        </w:rPr>
      </w:pPr>
      <w:r>
        <w:rPr>
          <w:sz w:val="28"/>
          <w:szCs w:val="28"/>
        </w:rPr>
        <w:t xml:space="preserve">     </w:t>
      </w:r>
    </w:p>
    <w:p w:rsidR="000F3E88" w:rsidRDefault="000F3E88">
      <w:pPr>
        <w:rPr>
          <w:sz w:val="28"/>
          <w:szCs w:val="28"/>
        </w:rPr>
      </w:pPr>
    </w:p>
    <w:p w:rsidR="00A75C55" w:rsidRPr="003E4F06" w:rsidRDefault="000F3E88">
      <w:pPr>
        <w:rPr>
          <w:b/>
        </w:rPr>
      </w:pPr>
      <w:r>
        <w:rPr>
          <w:sz w:val="28"/>
          <w:szCs w:val="28"/>
        </w:rPr>
        <w:t xml:space="preserve">     </w:t>
      </w:r>
      <w:r w:rsidRPr="003E4F06">
        <w:rPr>
          <w:b/>
          <w:sz w:val="28"/>
          <w:szCs w:val="28"/>
        </w:rPr>
        <w:t xml:space="preserve">  Глава сельского поселения                                            А. А. </w:t>
      </w:r>
      <w:proofErr w:type="spellStart"/>
      <w:r w:rsidRPr="003E4F06">
        <w:rPr>
          <w:b/>
          <w:sz w:val="28"/>
          <w:szCs w:val="28"/>
        </w:rPr>
        <w:t>Цывунин</w:t>
      </w:r>
      <w:proofErr w:type="spellEnd"/>
    </w:p>
    <w:p w:rsidR="00A75C55" w:rsidRPr="003E4F06" w:rsidRDefault="00A75C55">
      <w:pPr>
        <w:rPr>
          <w:b/>
        </w:rPr>
      </w:pPr>
    </w:p>
    <w:p w:rsidR="00A75C55" w:rsidRPr="003E4F06" w:rsidRDefault="00A75C55">
      <w:pPr>
        <w:rPr>
          <w:b/>
        </w:rPr>
      </w:pPr>
    </w:p>
    <w:p w:rsidR="00D27F9A" w:rsidRDefault="00D27F9A"/>
    <w:p w:rsidR="00D27F9A" w:rsidRDefault="00D27F9A"/>
    <w:p w:rsidR="00D27F9A" w:rsidRDefault="00D27F9A"/>
    <w:p w:rsidR="00D27F9A" w:rsidRDefault="00D27F9A"/>
    <w:p w:rsidR="00D27F9A" w:rsidRDefault="00D27F9A"/>
    <w:p w:rsidR="00D27F9A" w:rsidRDefault="00D27F9A"/>
    <w:p w:rsidR="00D27F9A" w:rsidRDefault="00D27F9A"/>
    <w:p w:rsidR="00D27F9A" w:rsidRDefault="00D27F9A"/>
    <w:p w:rsidR="00D27F9A" w:rsidRDefault="00D27F9A"/>
    <w:p w:rsidR="00D27F9A" w:rsidRDefault="00D27F9A"/>
    <w:p w:rsidR="00D27F9A" w:rsidRDefault="00D27F9A"/>
    <w:p w:rsidR="00EB3BF0" w:rsidRPr="00C73023" w:rsidRDefault="00EB3BF0" w:rsidP="00EB3BF0">
      <w:pPr>
        <w:jc w:val="right"/>
        <w:rPr>
          <w:sz w:val="28"/>
          <w:szCs w:val="28"/>
        </w:rPr>
      </w:pPr>
      <w:r w:rsidRPr="00C73023">
        <w:rPr>
          <w:rFonts w:cs="Arial"/>
          <w:sz w:val="28"/>
          <w:szCs w:val="28"/>
        </w:rPr>
        <w:t>Утвержден</w:t>
      </w:r>
      <w:r>
        <w:rPr>
          <w:rFonts w:cs="Arial"/>
          <w:sz w:val="28"/>
          <w:szCs w:val="28"/>
        </w:rPr>
        <w:t>о</w:t>
      </w:r>
    </w:p>
    <w:p w:rsidR="000F3E88" w:rsidRPr="00C73023" w:rsidRDefault="00EB3BF0" w:rsidP="000F3E88">
      <w:pPr>
        <w:jc w:val="right"/>
        <w:rPr>
          <w:rFonts w:cs="Arial"/>
          <w:sz w:val="28"/>
          <w:szCs w:val="28"/>
        </w:rPr>
      </w:pPr>
      <w:r w:rsidRPr="00C73023">
        <w:rPr>
          <w:rFonts w:cs="Arial"/>
          <w:sz w:val="28"/>
          <w:szCs w:val="28"/>
        </w:rPr>
        <w:t xml:space="preserve">решением Совета </w:t>
      </w:r>
    </w:p>
    <w:p w:rsidR="00EB3BF0" w:rsidRDefault="00EB3BF0" w:rsidP="00EB3BF0">
      <w:pPr>
        <w:jc w:val="right"/>
        <w:rPr>
          <w:rFonts w:cs="Arial"/>
          <w:sz w:val="28"/>
          <w:szCs w:val="28"/>
        </w:rPr>
      </w:pPr>
      <w:r w:rsidRPr="00C73023">
        <w:rPr>
          <w:rFonts w:cs="Arial"/>
          <w:sz w:val="28"/>
          <w:szCs w:val="28"/>
        </w:rPr>
        <w:t>сельского поселения</w:t>
      </w:r>
      <w:r w:rsidR="000F3E88">
        <w:rPr>
          <w:rFonts w:cs="Arial"/>
          <w:sz w:val="28"/>
          <w:szCs w:val="28"/>
        </w:rPr>
        <w:t xml:space="preserve"> «</w:t>
      </w:r>
      <w:proofErr w:type="spellStart"/>
      <w:r w:rsidR="000F3E88">
        <w:rPr>
          <w:rFonts w:cs="Arial"/>
          <w:sz w:val="28"/>
          <w:szCs w:val="28"/>
        </w:rPr>
        <w:t>Подъельск</w:t>
      </w:r>
      <w:proofErr w:type="spellEnd"/>
      <w:r w:rsidR="000F3E88">
        <w:rPr>
          <w:rFonts w:cs="Arial"/>
          <w:sz w:val="28"/>
          <w:szCs w:val="28"/>
        </w:rPr>
        <w:t>»</w:t>
      </w:r>
    </w:p>
    <w:p w:rsidR="00EB3BF0" w:rsidRPr="0079093C" w:rsidRDefault="00EB3BF0" w:rsidP="00EB3BF0">
      <w:pPr>
        <w:jc w:val="right"/>
        <w:rPr>
          <w:sz w:val="28"/>
          <w:szCs w:val="28"/>
        </w:rPr>
      </w:pPr>
      <w:r w:rsidRPr="00C73023">
        <w:rPr>
          <w:rFonts w:cs="Arial"/>
          <w:sz w:val="28"/>
          <w:szCs w:val="28"/>
        </w:rPr>
        <w:t>от</w:t>
      </w:r>
      <w:r w:rsidR="009438DD">
        <w:rPr>
          <w:rFonts w:cs="Arial"/>
          <w:sz w:val="28"/>
          <w:szCs w:val="28"/>
        </w:rPr>
        <w:t xml:space="preserve"> </w:t>
      </w:r>
      <w:r w:rsidRPr="00C73023">
        <w:rPr>
          <w:rFonts w:cs="Arial"/>
          <w:sz w:val="28"/>
          <w:szCs w:val="28"/>
        </w:rPr>
        <w:t xml:space="preserve"> </w:t>
      </w:r>
      <w:r w:rsidR="009438DD">
        <w:rPr>
          <w:rFonts w:cs="Arial"/>
          <w:sz w:val="28"/>
          <w:szCs w:val="28"/>
        </w:rPr>
        <w:t>27.12.</w:t>
      </w:r>
      <w:r>
        <w:rPr>
          <w:rFonts w:cs="Arial"/>
          <w:sz w:val="28"/>
          <w:szCs w:val="28"/>
        </w:rPr>
        <w:t xml:space="preserve"> </w:t>
      </w:r>
      <w:r w:rsidRPr="00C73023">
        <w:rPr>
          <w:rFonts w:cs="Arial"/>
          <w:sz w:val="28"/>
          <w:szCs w:val="28"/>
        </w:rPr>
        <w:t>2021 года №</w:t>
      </w:r>
      <w:r w:rsidR="000F3E88">
        <w:rPr>
          <w:rFonts w:cs="Arial"/>
          <w:sz w:val="28"/>
          <w:szCs w:val="28"/>
        </w:rPr>
        <w:t xml:space="preserve"> </w:t>
      </w:r>
      <w:r w:rsidR="000F3E88">
        <w:rPr>
          <w:rFonts w:cs="Arial"/>
          <w:sz w:val="28"/>
          <w:szCs w:val="28"/>
          <w:lang w:val="en-US"/>
        </w:rPr>
        <w:t>V</w:t>
      </w:r>
      <w:r w:rsidR="000F3E88" w:rsidRPr="0079093C">
        <w:rPr>
          <w:rFonts w:cs="Arial"/>
          <w:sz w:val="28"/>
          <w:szCs w:val="28"/>
        </w:rPr>
        <w:t>-</w:t>
      </w:r>
      <w:r w:rsidR="009438DD">
        <w:rPr>
          <w:rFonts w:cs="Arial"/>
          <w:sz w:val="28"/>
          <w:szCs w:val="28"/>
        </w:rPr>
        <w:t>3/</w:t>
      </w:r>
      <w:r w:rsidR="003E4F06">
        <w:rPr>
          <w:rFonts w:cs="Arial"/>
          <w:sz w:val="28"/>
          <w:szCs w:val="28"/>
        </w:rPr>
        <w:t>4</w:t>
      </w:r>
    </w:p>
    <w:p w:rsidR="00D27F9A" w:rsidRDefault="00D27F9A"/>
    <w:p w:rsidR="00EB3BF0" w:rsidRDefault="00EB3BF0" w:rsidP="00A75C55">
      <w:pPr>
        <w:jc w:val="center"/>
        <w:rPr>
          <w:bCs/>
          <w:sz w:val="28"/>
          <w:szCs w:val="28"/>
        </w:rPr>
      </w:pPr>
    </w:p>
    <w:p w:rsidR="000906AF" w:rsidRPr="00615EBE" w:rsidRDefault="000906AF" w:rsidP="000906AF">
      <w:pPr>
        <w:jc w:val="center"/>
        <w:rPr>
          <w:bCs/>
          <w:sz w:val="28"/>
          <w:szCs w:val="28"/>
        </w:rPr>
      </w:pPr>
      <w:r w:rsidRPr="00615EBE">
        <w:rPr>
          <w:bCs/>
          <w:sz w:val="28"/>
          <w:szCs w:val="28"/>
        </w:rPr>
        <w:t>Положение</w:t>
      </w:r>
    </w:p>
    <w:p w:rsidR="000906AF" w:rsidRDefault="000906AF" w:rsidP="000906AF">
      <w:pPr>
        <w:jc w:val="center"/>
        <w:rPr>
          <w:bCs/>
          <w:sz w:val="28"/>
          <w:szCs w:val="28"/>
        </w:rPr>
      </w:pPr>
      <w:r w:rsidRPr="00615EBE">
        <w:rPr>
          <w:bCs/>
          <w:sz w:val="28"/>
          <w:szCs w:val="28"/>
        </w:rPr>
        <w:t>о муниципальном контроле в сфере благоустройства</w:t>
      </w:r>
    </w:p>
    <w:p w:rsidR="003E4F06" w:rsidRPr="00615EBE" w:rsidRDefault="003E4F06" w:rsidP="000906AF">
      <w:pPr>
        <w:jc w:val="center"/>
        <w:rPr>
          <w:bCs/>
          <w:sz w:val="28"/>
          <w:szCs w:val="28"/>
        </w:rPr>
      </w:pPr>
      <w:r>
        <w:rPr>
          <w:bCs/>
          <w:sz w:val="28"/>
          <w:szCs w:val="28"/>
        </w:rPr>
        <w:t>на территории сельского поселения «</w:t>
      </w:r>
      <w:proofErr w:type="spellStart"/>
      <w:r>
        <w:rPr>
          <w:bCs/>
          <w:sz w:val="28"/>
          <w:szCs w:val="28"/>
        </w:rPr>
        <w:t>Подъельск</w:t>
      </w:r>
      <w:proofErr w:type="spellEnd"/>
      <w:r>
        <w:rPr>
          <w:bCs/>
          <w:sz w:val="28"/>
          <w:szCs w:val="28"/>
        </w:rPr>
        <w:t>»</w:t>
      </w:r>
    </w:p>
    <w:p w:rsidR="000906AF" w:rsidRPr="00615EBE" w:rsidRDefault="000906AF" w:rsidP="000906AF">
      <w:pPr>
        <w:autoSpaceDE w:val="0"/>
        <w:autoSpaceDN w:val="0"/>
        <w:adjustRightInd w:val="0"/>
        <w:rPr>
          <w:bCs/>
          <w:sz w:val="28"/>
          <w:szCs w:val="28"/>
        </w:rPr>
      </w:pPr>
    </w:p>
    <w:p w:rsidR="000906AF" w:rsidRPr="00615EBE" w:rsidRDefault="000906AF" w:rsidP="000906AF">
      <w:pPr>
        <w:autoSpaceDE w:val="0"/>
        <w:autoSpaceDN w:val="0"/>
        <w:adjustRightInd w:val="0"/>
        <w:jc w:val="center"/>
        <w:rPr>
          <w:sz w:val="28"/>
          <w:szCs w:val="28"/>
        </w:rPr>
      </w:pPr>
      <w:r w:rsidRPr="00615EBE">
        <w:rPr>
          <w:sz w:val="28"/>
          <w:szCs w:val="28"/>
        </w:rPr>
        <w:t>Общие положения</w:t>
      </w:r>
    </w:p>
    <w:p w:rsidR="000906AF" w:rsidRPr="00615EBE" w:rsidRDefault="000906AF" w:rsidP="000906AF">
      <w:pPr>
        <w:autoSpaceDE w:val="0"/>
        <w:autoSpaceDN w:val="0"/>
        <w:adjustRightInd w:val="0"/>
        <w:ind w:firstLine="900"/>
        <w:jc w:val="both"/>
        <w:rPr>
          <w:sz w:val="28"/>
          <w:szCs w:val="28"/>
        </w:rPr>
      </w:pPr>
    </w:p>
    <w:p w:rsidR="000F3E88" w:rsidRPr="000F3E88" w:rsidRDefault="000906AF" w:rsidP="000906AF">
      <w:pPr>
        <w:autoSpaceDE w:val="0"/>
        <w:autoSpaceDN w:val="0"/>
        <w:adjustRightInd w:val="0"/>
        <w:ind w:firstLine="851"/>
        <w:jc w:val="both"/>
        <w:rPr>
          <w:sz w:val="28"/>
          <w:szCs w:val="28"/>
        </w:rPr>
      </w:pPr>
      <w:r w:rsidRPr="00615EBE">
        <w:rPr>
          <w:sz w:val="28"/>
          <w:szCs w:val="28"/>
        </w:rPr>
        <w:t>1. Положение о муниципальном контроле в сфере благоустройства</w:t>
      </w:r>
      <w:r w:rsidR="003E4F06" w:rsidRPr="003E4F06">
        <w:t xml:space="preserve"> </w:t>
      </w:r>
      <w:r w:rsidR="003E4F06" w:rsidRPr="003E4F06">
        <w:rPr>
          <w:sz w:val="28"/>
          <w:szCs w:val="28"/>
        </w:rPr>
        <w:t>на территории сельского поселения «</w:t>
      </w:r>
      <w:proofErr w:type="spellStart"/>
      <w:r w:rsidR="003E4F06" w:rsidRPr="003E4F06">
        <w:rPr>
          <w:sz w:val="28"/>
          <w:szCs w:val="28"/>
        </w:rPr>
        <w:t>Подъельск</w:t>
      </w:r>
      <w:proofErr w:type="spellEnd"/>
      <w:r w:rsidR="003E4F06" w:rsidRPr="003E4F06">
        <w:rPr>
          <w:sz w:val="28"/>
          <w:szCs w:val="28"/>
        </w:rPr>
        <w:t>»</w:t>
      </w:r>
      <w:r w:rsidRPr="00615EBE">
        <w:rPr>
          <w:sz w:val="28"/>
          <w:szCs w:val="28"/>
        </w:rPr>
        <w:t xml:space="preserve"> (далее - Положение) устанавливает порядок организации и осуществления муниципального контроля в сфере благоустройства на территории </w:t>
      </w:r>
      <w:r w:rsidR="00F50CF6">
        <w:rPr>
          <w:sz w:val="28"/>
          <w:szCs w:val="28"/>
        </w:rPr>
        <w:t>сельского поселения</w:t>
      </w:r>
      <w:r w:rsidR="000F3E88" w:rsidRPr="000F3E88">
        <w:rPr>
          <w:sz w:val="28"/>
          <w:szCs w:val="28"/>
        </w:rPr>
        <w:t xml:space="preserve"> </w:t>
      </w:r>
      <w:r w:rsidR="000F3E88">
        <w:rPr>
          <w:sz w:val="28"/>
          <w:szCs w:val="28"/>
        </w:rPr>
        <w:t>«</w:t>
      </w:r>
      <w:proofErr w:type="spellStart"/>
      <w:r w:rsidR="000F3E88">
        <w:rPr>
          <w:sz w:val="28"/>
          <w:szCs w:val="28"/>
        </w:rPr>
        <w:t>Подъельск</w:t>
      </w:r>
      <w:proofErr w:type="spellEnd"/>
      <w:r w:rsidR="000F3E88">
        <w:rPr>
          <w:sz w:val="28"/>
          <w:szCs w:val="28"/>
        </w:rPr>
        <w:t>»</w:t>
      </w:r>
      <w:r w:rsidR="00F50CF6">
        <w:rPr>
          <w:sz w:val="28"/>
          <w:szCs w:val="28"/>
        </w:rPr>
        <w:t xml:space="preserve"> </w:t>
      </w:r>
    </w:p>
    <w:p w:rsidR="008B6FAF" w:rsidRPr="000F3E88" w:rsidRDefault="000906AF" w:rsidP="008B6FAF">
      <w:pPr>
        <w:autoSpaceDE w:val="0"/>
        <w:autoSpaceDN w:val="0"/>
        <w:adjustRightInd w:val="0"/>
        <w:ind w:firstLine="851"/>
        <w:jc w:val="both"/>
        <w:rPr>
          <w:sz w:val="28"/>
          <w:szCs w:val="28"/>
        </w:rPr>
      </w:pPr>
      <w:r w:rsidRPr="00615EBE">
        <w:rPr>
          <w:sz w:val="28"/>
          <w:szCs w:val="28"/>
        </w:rPr>
        <w:t xml:space="preserve">2. Муниципальный контроль в сфере благоустройства (далее – муниципальный контроль) на территории </w:t>
      </w:r>
      <w:r w:rsidR="008B6FAF">
        <w:rPr>
          <w:sz w:val="28"/>
          <w:szCs w:val="28"/>
        </w:rPr>
        <w:t>сельского поселения</w:t>
      </w:r>
      <w:r w:rsidR="008B6FAF" w:rsidRPr="000F3E88">
        <w:rPr>
          <w:sz w:val="28"/>
          <w:szCs w:val="28"/>
        </w:rPr>
        <w:t xml:space="preserve"> </w:t>
      </w:r>
      <w:r w:rsidR="008B6FAF">
        <w:rPr>
          <w:sz w:val="28"/>
          <w:szCs w:val="28"/>
        </w:rPr>
        <w:t>«</w:t>
      </w:r>
      <w:proofErr w:type="spellStart"/>
      <w:r w:rsidR="008B6FAF">
        <w:rPr>
          <w:sz w:val="28"/>
          <w:szCs w:val="28"/>
        </w:rPr>
        <w:t>Подъельск</w:t>
      </w:r>
      <w:proofErr w:type="spellEnd"/>
      <w:r w:rsidR="008B6FAF">
        <w:rPr>
          <w:sz w:val="28"/>
          <w:szCs w:val="28"/>
        </w:rPr>
        <w:t xml:space="preserve">» </w:t>
      </w:r>
    </w:p>
    <w:p w:rsidR="000906AF" w:rsidRPr="00615EBE" w:rsidRDefault="000906AF" w:rsidP="008B6FAF">
      <w:pPr>
        <w:autoSpaceDE w:val="0"/>
        <w:autoSpaceDN w:val="0"/>
        <w:adjustRightInd w:val="0"/>
        <w:jc w:val="both"/>
        <w:rPr>
          <w:sz w:val="28"/>
          <w:szCs w:val="28"/>
        </w:rPr>
      </w:pPr>
      <w:r w:rsidRPr="00615EBE">
        <w:rPr>
          <w:sz w:val="28"/>
          <w:szCs w:val="28"/>
        </w:rPr>
        <w:t>осуществляется администраци</w:t>
      </w:r>
      <w:r w:rsidR="00F50CF6">
        <w:rPr>
          <w:sz w:val="28"/>
          <w:szCs w:val="28"/>
        </w:rPr>
        <w:t>ей</w:t>
      </w:r>
      <w:r w:rsidR="008B6FAF" w:rsidRPr="008B6FAF">
        <w:rPr>
          <w:sz w:val="28"/>
          <w:szCs w:val="28"/>
        </w:rPr>
        <w:t xml:space="preserve"> </w:t>
      </w:r>
      <w:r w:rsidR="008B6FAF">
        <w:rPr>
          <w:sz w:val="28"/>
          <w:szCs w:val="28"/>
        </w:rPr>
        <w:t>сельского поселения</w:t>
      </w:r>
      <w:r w:rsidR="008B6FAF" w:rsidRPr="000F3E88">
        <w:rPr>
          <w:sz w:val="28"/>
          <w:szCs w:val="28"/>
        </w:rPr>
        <w:t xml:space="preserve"> </w:t>
      </w:r>
      <w:r w:rsidR="008B6FAF">
        <w:rPr>
          <w:sz w:val="28"/>
          <w:szCs w:val="28"/>
        </w:rPr>
        <w:t>«</w:t>
      </w:r>
      <w:proofErr w:type="spellStart"/>
      <w:r w:rsidR="008B6FAF">
        <w:rPr>
          <w:sz w:val="28"/>
          <w:szCs w:val="28"/>
        </w:rPr>
        <w:t>Подъельск</w:t>
      </w:r>
      <w:proofErr w:type="spellEnd"/>
      <w:r w:rsidR="008B6FAF">
        <w:rPr>
          <w:sz w:val="28"/>
          <w:szCs w:val="28"/>
        </w:rPr>
        <w:t xml:space="preserve">» </w:t>
      </w:r>
      <w:r w:rsidR="00F50CF6">
        <w:rPr>
          <w:sz w:val="28"/>
          <w:szCs w:val="28"/>
        </w:rPr>
        <w:t xml:space="preserve"> </w:t>
      </w:r>
      <w:r w:rsidRPr="00615EBE">
        <w:rPr>
          <w:sz w:val="28"/>
          <w:szCs w:val="28"/>
        </w:rPr>
        <w:t>(далее – контрольный орган).</w:t>
      </w:r>
    </w:p>
    <w:p w:rsidR="008B6FAF" w:rsidRPr="000F3E88" w:rsidRDefault="000906AF" w:rsidP="008B6FAF">
      <w:pPr>
        <w:autoSpaceDE w:val="0"/>
        <w:autoSpaceDN w:val="0"/>
        <w:adjustRightInd w:val="0"/>
        <w:ind w:firstLine="851"/>
        <w:jc w:val="both"/>
        <w:rPr>
          <w:sz w:val="28"/>
          <w:szCs w:val="28"/>
        </w:rPr>
      </w:pPr>
      <w:r w:rsidRPr="00615EBE">
        <w:rPr>
          <w:sz w:val="28"/>
          <w:szCs w:val="28"/>
        </w:rPr>
        <w:t>3. Должностным лиц</w:t>
      </w:r>
      <w:r w:rsidR="00F50CF6">
        <w:rPr>
          <w:sz w:val="28"/>
          <w:szCs w:val="28"/>
        </w:rPr>
        <w:t>ом</w:t>
      </w:r>
      <w:r w:rsidRPr="00615EBE">
        <w:rPr>
          <w:sz w:val="28"/>
          <w:szCs w:val="28"/>
        </w:rPr>
        <w:t>, уполномоченным на осуществление муниципального контроля (далее – должностн</w:t>
      </w:r>
      <w:r w:rsidR="00F50CF6">
        <w:rPr>
          <w:sz w:val="28"/>
          <w:szCs w:val="28"/>
        </w:rPr>
        <w:t>ое</w:t>
      </w:r>
      <w:r w:rsidRPr="00615EBE">
        <w:rPr>
          <w:sz w:val="28"/>
          <w:szCs w:val="28"/>
        </w:rPr>
        <w:t xml:space="preserve"> лиц</w:t>
      </w:r>
      <w:r w:rsidR="00F50CF6">
        <w:rPr>
          <w:sz w:val="28"/>
          <w:szCs w:val="28"/>
        </w:rPr>
        <w:t>о</w:t>
      </w:r>
      <w:r w:rsidRPr="00615EBE">
        <w:rPr>
          <w:sz w:val="28"/>
          <w:szCs w:val="28"/>
        </w:rPr>
        <w:t>) явля</w:t>
      </w:r>
      <w:r w:rsidR="00F50CF6">
        <w:rPr>
          <w:sz w:val="28"/>
          <w:szCs w:val="28"/>
        </w:rPr>
        <w:t>е</w:t>
      </w:r>
      <w:r w:rsidRPr="00615EBE">
        <w:rPr>
          <w:sz w:val="28"/>
          <w:szCs w:val="28"/>
        </w:rPr>
        <w:t xml:space="preserve">тся </w:t>
      </w:r>
      <w:r w:rsidR="008B6FAF">
        <w:rPr>
          <w:sz w:val="28"/>
          <w:szCs w:val="28"/>
        </w:rPr>
        <w:t>ведущий эксперт</w:t>
      </w:r>
      <w:r w:rsidR="00F50CF6">
        <w:rPr>
          <w:sz w:val="28"/>
          <w:szCs w:val="28"/>
        </w:rPr>
        <w:t xml:space="preserve"> администрации</w:t>
      </w:r>
      <w:r w:rsidR="008B6FAF" w:rsidRPr="008B6FAF">
        <w:rPr>
          <w:sz w:val="28"/>
          <w:szCs w:val="28"/>
        </w:rPr>
        <w:t xml:space="preserve"> </w:t>
      </w:r>
      <w:r w:rsidR="008B6FAF">
        <w:rPr>
          <w:sz w:val="28"/>
          <w:szCs w:val="28"/>
        </w:rPr>
        <w:t>сельского поселения</w:t>
      </w:r>
      <w:r w:rsidR="008B6FAF" w:rsidRPr="000F3E88">
        <w:rPr>
          <w:sz w:val="28"/>
          <w:szCs w:val="28"/>
        </w:rPr>
        <w:t xml:space="preserve"> </w:t>
      </w:r>
      <w:r w:rsidR="008B6FAF">
        <w:rPr>
          <w:sz w:val="28"/>
          <w:szCs w:val="28"/>
        </w:rPr>
        <w:t>«</w:t>
      </w:r>
      <w:proofErr w:type="spellStart"/>
      <w:r w:rsidR="008B6FAF">
        <w:rPr>
          <w:sz w:val="28"/>
          <w:szCs w:val="28"/>
        </w:rPr>
        <w:t>Подъельск</w:t>
      </w:r>
      <w:proofErr w:type="spellEnd"/>
      <w:r w:rsidR="008B6FAF">
        <w:rPr>
          <w:sz w:val="28"/>
          <w:szCs w:val="28"/>
        </w:rPr>
        <w:t xml:space="preserve">» </w:t>
      </w:r>
    </w:p>
    <w:p w:rsidR="000906AF" w:rsidRPr="00615EBE" w:rsidRDefault="000906AF" w:rsidP="008B6FAF">
      <w:pPr>
        <w:autoSpaceDE w:val="0"/>
        <w:autoSpaceDN w:val="0"/>
        <w:adjustRightInd w:val="0"/>
        <w:ind w:firstLine="851"/>
        <w:jc w:val="both"/>
        <w:rPr>
          <w:sz w:val="28"/>
          <w:szCs w:val="28"/>
        </w:rPr>
      </w:pPr>
      <w:r w:rsidRPr="00615EBE">
        <w:rPr>
          <w:sz w:val="28"/>
          <w:szCs w:val="28"/>
        </w:rPr>
        <w:t>4. Должностн</w:t>
      </w:r>
      <w:r w:rsidR="00F50CF6">
        <w:rPr>
          <w:sz w:val="28"/>
          <w:szCs w:val="28"/>
        </w:rPr>
        <w:t>о</w:t>
      </w:r>
      <w:r w:rsidRPr="00615EBE">
        <w:rPr>
          <w:sz w:val="28"/>
          <w:szCs w:val="28"/>
        </w:rPr>
        <w:t>е лиц</w:t>
      </w:r>
      <w:r w:rsidR="00F50CF6">
        <w:rPr>
          <w:sz w:val="28"/>
          <w:szCs w:val="28"/>
        </w:rPr>
        <w:t>о</w:t>
      </w:r>
      <w:r w:rsidRPr="00615EBE">
        <w:rPr>
          <w:sz w:val="28"/>
          <w:szCs w:val="28"/>
        </w:rPr>
        <w:t xml:space="preserve"> при осуществлении муниципального контроля реализу</w:t>
      </w:r>
      <w:r w:rsidR="00F50CF6">
        <w:rPr>
          <w:sz w:val="28"/>
          <w:szCs w:val="28"/>
        </w:rPr>
        <w:t>е</w:t>
      </w:r>
      <w:r w:rsidRPr="00615EBE">
        <w:rPr>
          <w:sz w:val="28"/>
          <w:szCs w:val="28"/>
        </w:rPr>
        <w:t xml:space="preserve">т права и </w:t>
      </w:r>
      <w:proofErr w:type="gramStart"/>
      <w:r w:rsidRPr="00615EBE">
        <w:rPr>
          <w:sz w:val="28"/>
          <w:szCs w:val="28"/>
        </w:rPr>
        <w:t>нес</w:t>
      </w:r>
      <w:r w:rsidR="00F50CF6">
        <w:rPr>
          <w:sz w:val="28"/>
          <w:szCs w:val="28"/>
        </w:rPr>
        <w:t>е</w:t>
      </w:r>
      <w:r w:rsidRPr="00615EBE">
        <w:rPr>
          <w:sz w:val="28"/>
          <w:szCs w:val="28"/>
        </w:rPr>
        <w:t>т обязанности</w:t>
      </w:r>
      <w:proofErr w:type="gramEnd"/>
      <w:r w:rsidRPr="00615EBE">
        <w:rPr>
          <w:sz w:val="28"/>
          <w:szCs w:val="28"/>
        </w:rPr>
        <w:t>, соблюда</w:t>
      </w:r>
      <w:r w:rsidR="00F50CF6">
        <w:rPr>
          <w:sz w:val="28"/>
          <w:szCs w:val="28"/>
        </w:rPr>
        <w:t>е</w:t>
      </w:r>
      <w:r w:rsidRPr="00615EBE">
        <w:rPr>
          <w:sz w:val="28"/>
          <w:szCs w:val="28"/>
        </w:rPr>
        <w:t>т ограничения и запреты, установленные Федеральным законом от 31.07.2020 №</w:t>
      </w:r>
      <w:r w:rsidR="000F3E88">
        <w:rPr>
          <w:sz w:val="28"/>
          <w:szCs w:val="28"/>
        </w:rPr>
        <w:t xml:space="preserve"> </w:t>
      </w:r>
      <w:r w:rsidRPr="00615EBE">
        <w:rPr>
          <w:sz w:val="28"/>
          <w:szCs w:val="28"/>
        </w:rPr>
        <w:t>248-ФЗ «О государственном контроле (надзоре) и муниципальном контроле в Российской Федерации» (далее – Федеральный закон №</w:t>
      </w:r>
      <w:r w:rsidR="000F3E88">
        <w:rPr>
          <w:sz w:val="28"/>
          <w:szCs w:val="28"/>
        </w:rPr>
        <w:t xml:space="preserve"> </w:t>
      </w:r>
      <w:r w:rsidRPr="00615EBE">
        <w:rPr>
          <w:sz w:val="28"/>
          <w:szCs w:val="28"/>
        </w:rPr>
        <w:t>248-ФЗ).</w:t>
      </w:r>
      <w:r w:rsidRPr="00615EBE">
        <w:rPr>
          <w:sz w:val="28"/>
          <w:szCs w:val="28"/>
          <w:highlight w:val="yellow"/>
        </w:rPr>
        <w:t xml:space="preserve"> </w:t>
      </w:r>
    </w:p>
    <w:p w:rsidR="000906AF" w:rsidRPr="00615EBE" w:rsidRDefault="000906AF" w:rsidP="008B6FAF">
      <w:pPr>
        <w:autoSpaceDE w:val="0"/>
        <w:autoSpaceDN w:val="0"/>
        <w:adjustRightInd w:val="0"/>
        <w:ind w:firstLine="851"/>
        <w:jc w:val="both"/>
        <w:rPr>
          <w:sz w:val="28"/>
          <w:szCs w:val="28"/>
        </w:rPr>
      </w:pPr>
      <w:r w:rsidRPr="00615EBE">
        <w:rPr>
          <w:sz w:val="28"/>
          <w:szCs w:val="28"/>
        </w:rPr>
        <w:t xml:space="preserve">5. Предметом муниципального контроля является соблюдение юридическими лицами, индивидуальными предпринимателями, гражданами обязательных требований Правил благоустройства </w:t>
      </w:r>
      <w:r w:rsidR="00F50CF6">
        <w:rPr>
          <w:sz w:val="28"/>
          <w:szCs w:val="28"/>
        </w:rPr>
        <w:t>на</w:t>
      </w:r>
      <w:r w:rsidR="008B6FAF">
        <w:rPr>
          <w:sz w:val="28"/>
          <w:szCs w:val="28"/>
        </w:rPr>
        <w:t xml:space="preserve"> территории сельского поселения</w:t>
      </w:r>
      <w:r w:rsidR="008B6FAF" w:rsidRPr="000F3E88">
        <w:rPr>
          <w:sz w:val="28"/>
          <w:szCs w:val="28"/>
        </w:rPr>
        <w:t xml:space="preserve"> </w:t>
      </w:r>
      <w:r w:rsidR="008B6FAF">
        <w:rPr>
          <w:sz w:val="28"/>
          <w:szCs w:val="28"/>
        </w:rPr>
        <w:t>«</w:t>
      </w:r>
      <w:proofErr w:type="spellStart"/>
      <w:r w:rsidR="008B6FAF">
        <w:rPr>
          <w:sz w:val="28"/>
          <w:szCs w:val="28"/>
        </w:rPr>
        <w:t>Подъельск</w:t>
      </w:r>
      <w:proofErr w:type="spellEnd"/>
      <w:r w:rsidR="008B6FAF">
        <w:rPr>
          <w:sz w:val="28"/>
          <w:szCs w:val="28"/>
        </w:rPr>
        <w:t>»</w:t>
      </w:r>
      <w:proofErr w:type="gramStart"/>
      <w:r w:rsidR="008B6FAF">
        <w:rPr>
          <w:sz w:val="28"/>
          <w:szCs w:val="28"/>
        </w:rPr>
        <w:t xml:space="preserve"> </w:t>
      </w:r>
      <w:r w:rsidRPr="00615EBE">
        <w:rPr>
          <w:sz w:val="28"/>
          <w:szCs w:val="28"/>
        </w:rPr>
        <w:t>,</w:t>
      </w:r>
      <w:proofErr w:type="gramEnd"/>
      <w:r w:rsidRPr="00615EBE">
        <w:rPr>
          <w:sz w:val="28"/>
          <w:szCs w:val="28"/>
        </w:rPr>
        <w:t xml:space="preserve">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0906AF" w:rsidRPr="00615EBE" w:rsidRDefault="000906AF" w:rsidP="000906AF">
      <w:pPr>
        <w:autoSpaceDE w:val="0"/>
        <w:autoSpaceDN w:val="0"/>
        <w:adjustRightInd w:val="0"/>
        <w:ind w:firstLine="851"/>
        <w:jc w:val="both"/>
        <w:rPr>
          <w:sz w:val="28"/>
          <w:szCs w:val="28"/>
        </w:rPr>
      </w:pPr>
      <w:r w:rsidRPr="00615EBE">
        <w:rPr>
          <w:sz w:val="28"/>
          <w:szCs w:val="28"/>
        </w:rPr>
        <w:t>6. Объектами муниципального контроля являются:</w:t>
      </w:r>
    </w:p>
    <w:p w:rsidR="000906AF" w:rsidRPr="00615EBE" w:rsidRDefault="000906AF" w:rsidP="000906AF">
      <w:pPr>
        <w:autoSpaceDE w:val="0"/>
        <w:autoSpaceDN w:val="0"/>
        <w:adjustRightInd w:val="0"/>
        <w:ind w:firstLine="851"/>
        <w:jc w:val="both"/>
        <w:rPr>
          <w:sz w:val="28"/>
          <w:szCs w:val="28"/>
        </w:rPr>
      </w:pPr>
      <w:r w:rsidRPr="00615EBE">
        <w:rPr>
          <w:sz w:val="28"/>
          <w:szCs w:val="28"/>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0906AF" w:rsidRPr="00615EBE" w:rsidRDefault="000906AF" w:rsidP="000906AF">
      <w:pPr>
        <w:autoSpaceDE w:val="0"/>
        <w:autoSpaceDN w:val="0"/>
        <w:adjustRightInd w:val="0"/>
        <w:ind w:firstLine="851"/>
        <w:jc w:val="both"/>
        <w:rPr>
          <w:sz w:val="28"/>
          <w:szCs w:val="28"/>
        </w:rPr>
      </w:pPr>
      <w:proofErr w:type="gramStart"/>
      <w:r w:rsidRPr="00615EBE">
        <w:rPr>
          <w:sz w:val="28"/>
          <w:szCs w:val="28"/>
        </w:rPr>
        <w:t xml:space="preserve">2)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граждане и организации владеют и (или) </w:t>
      </w:r>
      <w:r w:rsidRPr="00615EBE">
        <w:rPr>
          <w:sz w:val="28"/>
          <w:szCs w:val="28"/>
        </w:rPr>
        <w:lastRenderedPageBreak/>
        <w:t>пользуются и к которым предъявляются обязательные требования (далее - производственные объекты).</w:t>
      </w:r>
      <w:proofErr w:type="gramEnd"/>
    </w:p>
    <w:p w:rsidR="000906AF" w:rsidRPr="00615EBE" w:rsidRDefault="000906AF" w:rsidP="000906AF">
      <w:pPr>
        <w:autoSpaceDE w:val="0"/>
        <w:autoSpaceDN w:val="0"/>
        <w:adjustRightInd w:val="0"/>
        <w:ind w:firstLine="851"/>
        <w:jc w:val="both"/>
        <w:rPr>
          <w:sz w:val="28"/>
          <w:szCs w:val="28"/>
        </w:rPr>
      </w:pPr>
      <w:r w:rsidRPr="00615EBE">
        <w:rPr>
          <w:sz w:val="28"/>
          <w:szCs w:val="28"/>
        </w:rPr>
        <w:t>7. Контрольный орган обеспечивает учет объектов контроля в рамках осуществления муниципального контроля посредством ведения</w:t>
      </w:r>
      <w:r w:rsidR="008B6FAF">
        <w:rPr>
          <w:sz w:val="28"/>
          <w:szCs w:val="28"/>
        </w:rPr>
        <w:t xml:space="preserve"> журнала учета объектов контроля</w:t>
      </w:r>
      <w:r w:rsidRPr="00615EBE">
        <w:rPr>
          <w:sz w:val="28"/>
          <w:szCs w:val="28"/>
        </w:rPr>
        <w:t xml:space="preserve">. </w:t>
      </w:r>
    </w:p>
    <w:p w:rsidR="000906AF" w:rsidRPr="00615EBE" w:rsidRDefault="000906AF" w:rsidP="000906AF">
      <w:pPr>
        <w:autoSpaceDE w:val="0"/>
        <w:autoSpaceDN w:val="0"/>
        <w:adjustRightInd w:val="0"/>
        <w:ind w:firstLine="851"/>
        <w:jc w:val="both"/>
        <w:rPr>
          <w:sz w:val="28"/>
          <w:szCs w:val="28"/>
        </w:rPr>
      </w:pPr>
      <w:r w:rsidRPr="00615EBE">
        <w:rPr>
          <w:sz w:val="28"/>
          <w:szCs w:val="28"/>
        </w:rPr>
        <w:t>8.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0906AF" w:rsidRPr="00615EBE" w:rsidRDefault="000906AF" w:rsidP="000906AF">
      <w:pPr>
        <w:autoSpaceDE w:val="0"/>
        <w:autoSpaceDN w:val="0"/>
        <w:adjustRightInd w:val="0"/>
        <w:ind w:firstLine="851"/>
        <w:jc w:val="both"/>
        <w:rPr>
          <w:sz w:val="28"/>
          <w:szCs w:val="28"/>
        </w:rPr>
      </w:pPr>
      <w:r w:rsidRPr="00615EBE">
        <w:rPr>
          <w:sz w:val="28"/>
          <w:szCs w:val="28"/>
        </w:rPr>
        <w:t xml:space="preserve">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615EBE">
        <w:rPr>
          <w:sz w:val="28"/>
          <w:szCs w:val="28"/>
        </w:rPr>
        <w:t>также</w:t>
      </w:r>
      <w:proofErr w:type="gramEnd"/>
      <w:r w:rsidRPr="00615EBE">
        <w:rPr>
          <w:sz w:val="28"/>
          <w:szCs w:val="28"/>
        </w:rPr>
        <w:t xml:space="preserve"> если соответствующие сведения, документы содержатся в государственных или муниципальных информационных ресурсах.</w:t>
      </w:r>
    </w:p>
    <w:p w:rsidR="000906AF" w:rsidRPr="00615EBE" w:rsidRDefault="000906AF" w:rsidP="000906AF">
      <w:pPr>
        <w:autoSpaceDE w:val="0"/>
        <w:autoSpaceDN w:val="0"/>
        <w:adjustRightInd w:val="0"/>
        <w:ind w:firstLine="851"/>
        <w:jc w:val="both"/>
        <w:rPr>
          <w:sz w:val="28"/>
          <w:szCs w:val="28"/>
        </w:rPr>
      </w:pPr>
      <w:r w:rsidRPr="00615EBE">
        <w:rPr>
          <w:sz w:val="28"/>
          <w:szCs w:val="28"/>
        </w:rPr>
        <w:t>10. Под контролируемыми лицами при осуществлении муниципального контроля понимаются граждане и организации, указанные в статье 31 Федерального закона №</w:t>
      </w:r>
      <w:r w:rsidR="008B6FAF">
        <w:rPr>
          <w:sz w:val="28"/>
          <w:szCs w:val="28"/>
        </w:rPr>
        <w:t xml:space="preserve"> </w:t>
      </w:r>
      <w:r w:rsidRPr="00615EBE">
        <w:rPr>
          <w:sz w:val="28"/>
          <w:szCs w:val="28"/>
        </w:rPr>
        <w:t xml:space="preserve">248-ФЗ, деятельность, действия или результаты </w:t>
      </w:r>
      <w:proofErr w:type="gramStart"/>
      <w:r w:rsidRPr="00615EBE">
        <w:rPr>
          <w:sz w:val="28"/>
          <w:szCs w:val="28"/>
        </w:rPr>
        <w:t>деятельности</w:t>
      </w:r>
      <w:proofErr w:type="gramEnd"/>
      <w:r w:rsidRPr="00615EBE">
        <w:rPr>
          <w:sz w:val="28"/>
          <w:szCs w:val="28"/>
        </w:rPr>
        <w:t xml:space="preserve"> которых либо производственные объекты, находящиеся во владении и (или) в пользовании которых, подлежат муниципальному контролю.</w:t>
      </w:r>
    </w:p>
    <w:p w:rsidR="000906AF" w:rsidRPr="00615EBE" w:rsidRDefault="000906AF" w:rsidP="000906AF">
      <w:pPr>
        <w:autoSpaceDE w:val="0"/>
        <w:autoSpaceDN w:val="0"/>
        <w:adjustRightInd w:val="0"/>
        <w:ind w:firstLine="851"/>
        <w:jc w:val="both"/>
        <w:rPr>
          <w:sz w:val="28"/>
          <w:szCs w:val="28"/>
        </w:rPr>
      </w:pPr>
      <w:r w:rsidRPr="00615EBE">
        <w:rPr>
          <w:sz w:val="28"/>
          <w:szCs w:val="28"/>
        </w:rPr>
        <w:t xml:space="preserve">11. Контролируемые лица при осуществлении муниципального контроля реализуют права и </w:t>
      </w:r>
      <w:proofErr w:type="gramStart"/>
      <w:r w:rsidRPr="00615EBE">
        <w:rPr>
          <w:sz w:val="28"/>
          <w:szCs w:val="28"/>
        </w:rPr>
        <w:t>несут обязанности</w:t>
      </w:r>
      <w:proofErr w:type="gramEnd"/>
      <w:r w:rsidRPr="00615EBE">
        <w:rPr>
          <w:sz w:val="28"/>
          <w:szCs w:val="28"/>
        </w:rPr>
        <w:t>, установленные Федеральным   законом №</w:t>
      </w:r>
      <w:r w:rsidR="008B6FAF">
        <w:rPr>
          <w:sz w:val="28"/>
          <w:szCs w:val="28"/>
        </w:rPr>
        <w:t xml:space="preserve"> </w:t>
      </w:r>
      <w:r w:rsidRPr="00615EBE">
        <w:rPr>
          <w:sz w:val="28"/>
          <w:szCs w:val="28"/>
        </w:rPr>
        <w:t>248-ФЗ.</w:t>
      </w:r>
    </w:p>
    <w:p w:rsidR="000906AF" w:rsidRPr="00615EBE" w:rsidRDefault="000906AF" w:rsidP="000906AF">
      <w:pPr>
        <w:autoSpaceDE w:val="0"/>
        <w:autoSpaceDN w:val="0"/>
        <w:adjustRightInd w:val="0"/>
        <w:ind w:firstLine="851"/>
        <w:jc w:val="both"/>
        <w:rPr>
          <w:sz w:val="28"/>
          <w:szCs w:val="28"/>
        </w:rPr>
      </w:pPr>
      <w:r w:rsidRPr="00615EBE">
        <w:rPr>
          <w:sz w:val="28"/>
          <w:szCs w:val="28"/>
        </w:rPr>
        <w:t>12.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w:t>
      </w:r>
      <w:r w:rsidR="008B6FAF">
        <w:rPr>
          <w:sz w:val="28"/>
          <w:szCs w:val="28"/>
        </w:rPr>
        <w:t xml:space="preserve"> </w:t>
      </w:r>
      <w:r w:rsidRPr="00615EBE">
        <w:rPr>
          <w:sz w:val="28"/>
          <w:szCs w:val="28"/>
        </w:rPr>
        <w:t>248-ФЗ.</w:t>
      </w:r>
    </w:p>
    <w:p w:rsidR="000906AF" w:rsidRPr="00615EBE" w:rsidRDefault="000906AF" w:rsidP="000906AF">
      <w:pPr>
        <w:autoSpaceDE w:val="0"/>
        <w:autoSpaceDN w:val="0"/>
        <w:adjustRightInd w:val="0"/>
        <w:ind w:firstLine="851"/>
        <w:jc w:val="both"/>
        <w:rPr>
          <w:sz w:val="28"/>
          <w:szCs w:val="28"/>
        </w:rPr>
      </w:pPr>
      <w:r w:rsidRPr="00615EBE">
        <w:rPr>
          <w:sz w:val="28"/>
          <w:szCs w:val="28"/>
        </w:rPr>
        <w:t xml:space="preserve">13. При осуществлении муниципального контроля система оценки и управления рисками не применяется. </w:t>
      </w:r>
    </w:p>
    <w:p w:rsidR="000906AF" w:rsidRPr="00615EBE" w:rsidRDefault="000906AF" w:rsidP="000906AF">
      <w:pPr>
        <w:autoSpaceDE w:val="0"/>
        <w:autoSpaceDN w:val="0"/>
        <w:adjustRightInd w:val="0"/>
        <w:ind w:firstLine="851"/>
        <w:jc w:val="both"/>
        <w:rPr>
          <w:sz w:val="28"/>
          <w:szCs w:val="28"/>
        </w:rPr>
      </w:pPr>
      <w:r w:rsidRPr="00615EBE">
        <w:rPr>
          <w:sz w:val="28"/>
          <w:szCs w:val="28"/>
        </w:rPr>
        <w:t>14. Досудебный порядок подачи жалоб, установленный главой 9 Федерального закона №</w:t>
      </w:r>
      <w:r w:rsidR="008B6FAF">
        <w:rPr>
          <w:sz w:val="28"/>
          <w:szCs w:val="28"/>
        </w:rPr>
        <w:t xml:space="preserve"> </w:t>
      </w:r>
      <w:r w:rsidRPr="00615EBE">
        <w:rPr>
          <w:sz w:val="28"/>
          <w:szCs w:val="28"/>
        </w:rPr>
        <w:t>248-ФЗ, при осуществлении муниципального контроля не применяется.</w:t>
      </w:r>
    </w:p>
    <w:p w:rsidR="000906AF" w:rsidRPr="00615EBE" w:rsidRDefault="000906AF" w:rsidP="000906AF">
      <w:pPr>
        <w:autoSpaceDE w:val="0"/>
        <w:autoSpaceDN w:val="0"/>
        <w:adjustRightInd w:val="0"/>
        <w:ind w:firstLine="851"/>
        <w:jc w:val="both"/>
        <w:rPr>
          <w:sz w:val="28"/>
          <w:szCs w:val="28"/>
        </w:rPr>
      </w:pPr>
      <w:r w:rsidRPr="00615EBE">
        <w:rPr>
          <w:sz w:val="28"/>
          <w:szCs w:val="28"/>
        </w:rPr>
        <w:t xml:space="preserve">15. Внеплановые контрольные (надзорные) мероприятия проводятся с учетом особенностей, установленных </w:t>
      </w:r>
      <w:hyperlink r:id="rId9" w:history="1">
        <w:r w:rsidRPr="00615EBE">
          <w:rPr>
            <w:rStyle w:val="a6"/>
            <w:sz w:val="28"/>
            <w:szCs w:val="28"/>
          </w:rPr>
          <w:t>статьей</w:t>
        </w:r>
      </w:hyperlink>
      <w:r w:rsidRPr="00615EBE">
        <w:rPr>
          <w:sz w:val="28"/>
          <w:szCs w:val="28"/>
        </w:rPr>
        <w:t xml:space="preserve"> </w:t>
      </w:r>
      <w:hyperlink r:id="rId10" w:history="1">
        <w:r w:rsidRPr="00615EBE">
          <w:rPr>
            <w:rStyle w:val="a6"/>
            <w:sz w:val="28"/>
            <w:szCs w:val="28"/>
          </w:rPr>
          <w:t>66</w:t>
        </w:r>
      </w:hyperlink>
      <w:r w:rsidRPr="00615EBE">
        <w:rPr>
          <w:sz w:val="28"/>
          <w:szCs w:val="28"/>
        </w:rPr>
        <w:t xml:space="preserve"> Федерального закона №</w:t>
      </w:r>
      <w:r w:rsidR="008B6FAF">
        <w:rPr>
          <w:sz w:val="28"/>
          <w:szCs w:val="28"/>
        </w:rPr>
        <w:t xml:space="preserve"> </w:t>
      </w:r>
      <w:r w:rsidRPr="00615EBE">
        <w:rPr>
          <w:sz w:val="28"/>
          <w:szCs w:val="28"/>
        </w:rPr>
        <w:t>248-ФЗ.</w:t>
      </w:r>
    </w:p>
    <w:p w:rsidR="000906AF" w:rsidRPr="00615EBE" w:rsidRDefault="000906AF" w:rsidP="000906AF">
      <w:pPr>
        <w:autoSpaceDE w:val="0"/>
        <w:autoSpaceDN w:val="0"/>
        <w:adjustRightInd w:val="0"/>
        <w:ind w:firstLine="851"/>
        <w:jc w:val="both"/>
        <w:rPr>
          <w:sz w:val="28"/>
          <w:szCs w:val="28"/>
        </w:rPr>
      </w:pPr>
      <w:r w:rsidRPr="00615EBE">
        <w:rPr>
          <w:sz w:val="28"/>
          <w:szCs w:val="28"/>
        </w:rPr>
        <w:t>16. Оценка результативности и эффективности муниципального контроля осуществляется в соответствии со статьей 30 Федерального закона №</w:t>
      </w:r>
      <w:r w:rsidR="008B6FAF">
        <w:rPr>
          <w:sz w:val="28"/>
          <w:szCs w:val="28"/>
        </w:rPr>
        <w:t xml:space="preserve"> </w:t>
      </w:r>
      <w:r w:rsidRPr="00615EBE">
        <w:rPr>
          <w:sz w:val="28"/>
          <w:szCs w:val="28"/>
        </w:rPr>
        <w:t>248-ФЗ.</w:t>
      </w:r>
    </w:p>
    <w:p w:rsidR="008B6FAF" w:rsidRDefault="000906AF" w:rsidP="008B6FAF">
      <w:pPr>
        <w:autoSpaceDE w:val="0"/>
        <w:autoSpaceDN w:val="0"/>
        <w:adjustRightInd w:val="0"/>
        <w:ind w:firstLine="851"/>
        <w:jc w:val="both"/>
        <w:rPr>
          <w:sz w:val="28"/>
          <w:szCs w:val="28"/>
        </w:rPr>
      </w:pPr>
      <w:r w:rsidRPr="00615EBE">
        <w:rPr>
          <w:sz w:val="28"/>
          <w:szCs w:val="28"/>
        </w:rPr>
        <w:t xml:space="preserve">17. Ключевые показатели муниципального контроля и их целевые значения, индикативные показатели утверждаются решением </w:t>
      </w:r>
      <w:r w:rsidR="00F50CF6">
        <w:rPr>
          <w:sz w:val="28"/>
          <w:szCs w:val="28"/>
        </w:rPr>
        <w:t>Совета</w:t>
      </w:r>
      <w:r w:rsidR="008B6FAF" w:rsidRPr="008B6FAF">
        <w:rPr>
          <w:sz w:val="28"/>
          <w:szCs w:val="28"/>
        </w:rPr>
        <w:t xml:space="preserve"> </w:t>
      </w:r>
      <w:r w:rsidR="008B6FAF">
        <w:rPr>
          <w:sz w:val="28"/>
          <w:szCs w:val="28"/>
        </w:rPr>
        <w:t>сельского поселения</w:t>
      </w:r>
      <w:r w:rsidR="008B6FAF" w:rsidRPr="000F3E88">
        <w:rPr>
          <w:sz w:val="28"/>
          <w:szCs w:val="28"/>
        </w:rPr>
        <w:t xml:space="preserve"> </w:t>
      </w:r>
      <w:r w:rsidR="008B6FAF">
        <w:rPr>
          <w:sz w:val="28"/>
          <w:szCs w:val="28"/>
        </w:rPr>
        <w:t>«</w:t>
      </w:r>
      <w:proofErr w:type="spellStart"/>
      <w:r w:rsidR="008B6FAF">
        <w:rPr>
          <w:sz w:val="28"/>
          <w:szCs w:val="28"/>
        </w:rPr>
        <w:t>Подъельск</w:t>
      </w:r>
      <w:proofErr w:type="spellEnd"/>
      <w:r w:rsidR="008B6FAF">
        <w:rPr>
          <w:sz w:val="28"/>
          <w:szCs w:val="28"/>
        </w:rPr>
        <w:t xml:space="preserve">» </w:t>
      </w:r>
    </w:p>
    <w:p w:rsidR="0079093C" w:rsidRDefault="0079093C" w:rsidP="008B6FAF">
      <w:pPr>
        <w:autoSpaceDE w:val="0"/>
        <w:autoSpaceDN w:val="0"/>
        <w:adjustRightInd w:val="0"/>
        <w:ind w:firstLine="851"/>
        <w:jc w:val="both"/>
        <w:rPr>
          <w:sz w:val="28"/>
          <w:szCs w:val="28"/>
        </w:rPr>
      </w:pPr>
    </w:p>
    <w:p w:rsidR="0079093C" w:rsidRPr="000F3E88" w:rsidRDefault="0079093C" w:rsidP="008B6FAF">
      <w:pPr>
        <w:autoSpaceDE w:val="0"/>
        <w:autoSpaceDN w:val="0"/>
        <w:adjustRightInd w:val="0"/>
        <w:ind w:firstLine="851"/>
        <w:jc w:val="both"/>
        <w:rPr>
          <w:sz w:val="28"/>
          <w:szCs w:val="28"/>
        </w:rPr>
      </w:pPr>
    </w:p>
    <w:p w:rsidR="0079093C" w:rsidRDefault="000906AF" w:rsidP="0079093C">
      <w:pPr>
        <w:autoSpaceDE w:val="0"/>
        <w:autoSpaceDN w:val="0"/>
        <w:adjustRightInd w:val="0"/>
        <w:ind w:firstLine="851"/>
        <w:jc w:val="center"/>
        <w:rPr>
          <w:sz w:val="28"/>
          <w:szCs w:val="28"/>
        </w:rPr>
      </w:pPr>
      <w:r w:rsidRPr="00615EBE">
        <w:rPr>
          <w:sz w:val="28"/>
          <w:szCs w:val="28"/>
        </w:rPr>
        <w:t>.</w:t>
      </w:r>
      <w:r w:rsidR="0079093C" w:rsidRPr="0079093C">
        <w:rPr>
          <w:sz w:val="28"/>
          <w:szCs w:val="28"/>
        </w:rPr>
        <w:t xml:space="preserve"> </w:t>
      </w:r>
    </w:p>
    <w:p w:rsidR="0079093C" w:rsidRPr="009438DD" w:rsidRDefault="0079093C" w:rsidP="0079093C">
      <w:pPr>
        <w:autoSpaceDE w:val="0"/>
        <w:autoSpaceDN w:val="0"/>
        <w:adjustRightInd w:val="0"/>
        <w:ind w:firstLine="851"/>
        <w:jc w:val="center"/>
        <w:rPr>
          <w:sz w:val="28"/>
          <w:szCs w:val="28"/>
        </w:rPr>
      </w:pPr>
      <w:r w:rsidRPr="009438DD">
        <w:rPr>
          <w:sz w:val="28"/>
          <w:szCs w:val="28"/>
        </w:rPr>
        <w:lastRenderedPageBreak/>
        <w:t xml:space="preserve">Профилактика рисков причинения вреда (ущерба) </w:t>
      </w:r>
    </w:p>
    <w:p w:rsidR="0079093C" w:rsidRPr="0079093C" w:rsidRDefault="0079093C" w:rsidP="0079093C">
      <w:pPr>
        <w:autoSpaceDE w:val="0"/>
        <w:autoSpaceDN w:val="0"/>
        <w:adjustRightInd w:val="0"/>
        <w:ind w:firstLine="851"/>
        <w:jc w:val="center"/>
        <w:rPr>
          <w:sz w:val="28"/>
          <w:szCs w:val="28"/>
        </w:rPr>
      </w:pPr>
      <w:r w:rsidRPr="009438DD">
        <w:rPr>
          <w:sz w:val="28"/>
          <w:szCs w:val="28"/>
        </w:rPr>
        <w:t>охраняемым законом ценностям</w:t>
      </w:r>
    </w:p>
    <w:p w:rsidR="0079093C" w:rsidRPr="0079093C" w:rsidRDefault="0079093C" w:rsidP="0079093C">
      <w:pPr>
        <w:autoSpaceDE w:val="0"/>
        <w:autoSpaceDN w:val="0"/>
        <w:adjustRightInd w:val="0"/>
        <w:ind w:firstLine="851"/>
        <w:jc w:val="center"/>
        <w:rPr>
          <w:sz w:val="28"/>
          <w:szCs w:val="28"/>
        </w:rPr>
      </w:pPr>
    </w:p>
    <w:p w:rsidR="0079093C" w:rsidRPr="0079093C" w:rsidRDefault="0079093C" w:rsidP="0079093C">
      <w:pPr>
        <w:spacing w:after="160"/>
        <w:ind w:firstLine="851"/>
        <w:contextualSpacing/>
        <w:jc w:val="both"/>
        <w:rPr>
          <w:rFonts w:eastAsia="Calibri"/>
          <w:sz w:val="28"/>
          <w:szCs w:val="28"/>
          <w:lang w:eastAsia="en-US"/>
        </w:rPr>
      </w:pPr>
      <w:r w:rsidRPr="0079093C">
        <w:rPr>
          <w:rFonts w:eastAsia="Calibri"/>
          <w:sz w:val="28"/>
          <w:szCs w:val="28"/>
          <w:lang w:eastAsia="en-US"/>
        </w:rPr>
        <w:t>18.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rsidR="0079093C" w:rsidRPr="0079093C" w:rsidRDefault="0079093C" w:rsidP="0079093C">
      <w:pPr>
        <w:spacing w:after="160"/>
        <w:ind w:firstLine="851"/>
        <w:contextualSpacing/>
        <w:jc w:val="both"/>
        <w:rPr>
          <w:rFonts w:eastAsia="Calibri"/>
          <w:sz w:val="28"/>
          <w:szCs w:val="28"/>
          <w:lang w:eastAsia="en-US"/>
        </w:rPr>
      </w:pPr>
      <w:r w:rsidRPr="0079093C">
        <w:rPr>
          <w:rFonts w:eastAsia="Calibri"/>
          <w:sz w:val="28"/>
          <w:szCs w:val="28"/>
          <w:lang w:eastAsia="en-US"/>
        </w:rPr>
        <w:t>19.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w:t>
      </w:r>
      <w:r w:rsidR="009438DD">
        <w:rPr>
          <w:rFonts w:eastAsia="Calibri"/>
          <w:sz w:val="28"/>
          <w:szCs w:val="28"/>
          <w:lang w:eastAsia="en-US"/>
        </w:rPr>
        <w:t>ым правовым актом администрации</w:t>
      </w:r>
      <w:r w:rsidRPr="0079093C">
        <w:rPr>
          <w:sz w:val="28"/>
          <w:szCs w:val="28"/>
        </w:rPr>
        <w:t xml:space="preserve"> сельского </w:t>
      </w:r>
      <w:proofErr w:type="spellStart"/>
      <w:r w:rsidRPr="0079093C">
        <w:rPr>
          <w:sz w:val="28"/>
          <w:szCs w:val="28"/>
        </w:rPr>
        <w:t>поселени</w:t>
      </w:r>
      <w:proofErr w:type="gramStart"/>
      <w:r w:rsidRPr="0079093C">
        <w:rPr>
          <w:sz w:val="28"/>
          <w:szCs w:val="28"/>
        </w:rPr>
        <w:t>я</w:t>
      </w:r>
      <w:r w:rsidR="009438DD">
        <w:rPr>
          <w:sz w:val="28"/>
          <w:szCs w:val="28"/>
        </w:rPr>
        <w:t>»</w:t>
      </w:r>
      <w:proofErr w:type="gramEnd"/>
      <w:r w:rsidR="009438DD">
        <w:rPr>
          <w:sz w:val="28"/>
          <w:szCs w:val="28"/>
        </w:rPr>
        <w:t>Подъельск</w:t>
      </w:r>
      <w:proofErr w:type="spellEnd"/>
      <w:r w:rsidR="009438DD">
        <w:rPr>
          <w:sz w:val="28"/>
          <w:szCs w:val="28"/>
        </w:rPr>
        <w:t>»</w:t>
      </w:r>
      <w:r w:rsidRPr="0079093C">
        <w:rPr>
          <w:sz w:val="28"/>
          <w:szCs w:val="28"/>
        </w:rPr>
        <w:t>.</w:t>
      </w:r>
    </w:p>
    <w:p w:rsidR="0079093C" w:rsidRPr="0079093C" w:rsidRDefault="0079093C" w:rsidP="0079093C">
      <w:pPr>
        <w:spacing w:after="160"/>
        <w:ind w:firstLine="851"/>
        <w:contextualSpacing/>
        <w:jc w:val="both"/>
        <w:rPr>
          <w:rFonts w:eastAsia="Calibri"/>
          <w:sz w:val="28"/>
          <w:szCs w:val="28"/>
          <w:lang w:eastAsia="en-US"/>
        </w:rPr>
      </w:pPr>
      <w:r w:rsidRPr="0079093C">
        <w:rPr>
          <w:rFonts w:eastAsia="Calibri"/>
          <w:sz w:val="28"/>
          <w:szCs w:val="28"/>
          <w:lang w:eastAsia="en-US"/>
        </w:rPr>
        <w:t xml:space="preserve">Утвержденная Программа профилактики размещается на официальном сайте контрольного органа в сети «Интернет». </w:t>
      </w:r>
    </w:p>
    <w:p w:rsidR="0079093C" w:rsidRPr="0079093C" w:rsidRDefault="0079093C" w:rsidP="0079093C">
      <w:pPr>
        <w:spacing w:after="160"/>
        <w:ind w:firstLine="851"/>
        <w:contextualSpacing/>
        <w:jc w:val="both"/>
        <w:rPr>
          <w:rFonts w:eastAsia="Calibri"/>
          <w:sz w:val="28"/>
          <w:szCs w:val="28"/>
          <w:lang w:eastAsia="en-US"/>
        </w:rPr>
      </w:pPr>
      <w:r w:rsidRPr="0079093C">
        <w:rPr>
          <w:rFonts w:eastAsia="Calibri"/>
          <w:sz w:val="28"/>
          <w:szCs w:val="28"/>
          <w:lang w:eastAsia="en-US"/>
        </w:rPr>
        <w:t>Контрольный орган может проводить профилактические мероприятия, не предусмотренные Программой профилактики.</w:t>
      </w:r>
    </w:p>
    <w:p w:rsidR="0079093C" w:rsidRPr="0079093C" w:rsidRDefault="0079093C" w:rsidP="0079093C">
      <w:pPr>
        <w:spacing w:after="160"/>
        <w:ind w:firstLine="851"/>
        <w:contextualSpacing/>
        <w:jc w:val="both"/>
        <w:rPr>
          <w:rFonts w:eastAsia="Calibri"/>
          <w:sz w:val="28"/>
          <w:szCs w:val="28"/>
          <w:lang w:eastAsia="en-US"/>
        </w:rPr>
      </w:pPr>
      <w:bookmarkStart w:id="0" w:name="P85"/>
      <w:bookmarkEnd w:id="0"/>
      <w:r w:rsidRPr="0079093C">
        <w:rPr>
          <w:rFonts w:eastAsia="Calibri"/>
          <w:sz w:val="28"/>
          <w:szCs w:val="28"/>
          <w:lang w:eastAsia="en-US"/>
        </w:rPr>
        <w:t>20. При осуществлении муниципального контроля могут проводиться следующие виды профилактических мероприятий:</w:t>
      </w:r>
    </w:p>
    <w:p w:rsidR="0079093C" w:rsidRPr="0079093C" w:rsidRDefault="0079093C" w:rsidP="0079093C">
      <w:pPr>
        <w:autoSpaceDE w:val="0"/>
        <w:autoSpaceDN w:val="0"/>
        <w:adjustRightInd w:val="0"/>
        <w:ind w:firstLine="851"/>
        <w:contextualSpacing/>
        <w:jc w:val="both"/>
        <w:rPr>
          <w:rFonts w:eastAsia="Calibri"/>
          <w:sz w:val="28"/>
          <w:szCs w:val="28"/>
          <w:lang w:eastAsia="en-US"/>
        </w:rPr>
      </w:pPr>
      <w:r w:rsidRPr="0079093C">
        <w:rPr>
          <w:rFonts w:eastAsia="Calibri"/>
          <w:sz w:val="28"/>
          <w:szCs w:val="28"/>
          <w:lang w:eastAsia="en-US"/>
        </w:rPr>
        <w:t>1) информирование;</w:t>
      </w:r>
    </w:p>
    <w:p w:rsidR="0079093C" w:rsidRPr="0079093C" w:rsidRDefault="0079093C" w:rsidP="0079093C">
      <w:pPr>
        <w:autoSpaceDE w:val="0"/>
        <w:autoSpaceDN w:val="0"/>
        <w:adjustRightInd w:val="0"/>
        <w:ind w:firstLine="851"/>
        <w:contextualSpacing/>
        <w:jc w:val="both"/>
        <w:rPr>
          <w:rFonts w:eastAsia="Calibri"/>
          <w:sz w:val="28"/>
          <w:szCs w:val="28"/>
          <w:lang w:eastAsia="en-US"/>
        </w:rPr>
      </w:pPr>
      <w:r w:rsidRPr="0079093C">
        <w:rPr>
          <w:rFonts w:eastAsia="Calibri"/>
          <w:sz w:val="28"/>
          <w:szCs w:val="28"/>
          <w:lang w:eastAsia="en-US"/>
        </w:rPr>
        <w:t>2) консультирование;</w:t>
      </w:r>
    </w:p>
    <w:p w:rsidR="0079093C" w:rsidRPr="0079093C" w:rsidRDefault="0079093C" w:rsidP="0079093C">
      <w:pPr>
        <w:autoSpaceDE w:val="0"/>
        <w:autoSpaceDN w:val="0"/>
        <w:adjustRightInd w:val="0"/>
        <w:ind w:firstLine="851"/>
        <w:contextualSpacing/>
        <w:jc w:val="both"/>
        <w:rPr>
          <w:rFonts w:eastAsia="Calibri"/>
          <w:sz w:val="28"/>
          <w:szCs w:val="28"/>
          <w:lang w:eastAsia="en-US"/>
        </w:rPr>
      </w:pPr>
      <w:r w:rsidRPr="0079093C">
        <w:rPr>
          <w:rFonts w:eastAsia="Calibri"/>
          <w:sz w:val="28"/>
          <w:szCs w:val="28"/>
          <w:lang w:eastAsia="en-US"/>
        </w:rPr>
        <w:t>3) объявление предостережения;</w:t>
      </w:r>
    </w:p>
    <w:p w:rsidR="0079093C" w:rsidRPr="0079093C" w:rsidRDefault="0079093C" w:rsidP="0079093C">
      <w:pPr>
        <w:autoSpaceDE w:val="0"/>
        <w:autoSpaceDN w:val="0"/>
        <w:adjustRightInd w:val="0"/>
        <w:ind w:firstLine="851"/>
        <w:contextualSpacing/>
        <w:jc w:val="both"/>
        <w:rPr>
          <w:rFonts w:eastAsia="Calibri"/>
          <w:sz w:val="28"/>
          <w:szCs w:val="28"/>
          <w:lang w:eastAsia="en-US"/>
        </w:rPr>
      </w:pPr>
      <w:r w:rsidRPr="0079093C">
        <w:rPr>
          <w:rFonts w:eastAsia="Calibri"/>
          <w:sz w:val="28"/>
          <w:szCs w:val="28"/>
          <w:lang w:eastAsia="en-US"/>
        </w:rPr>
        <w:t>4) профилактический визит.</w:t>
      </w:r>
    </w:p>
    <w:p w:rsidR="0079093C" w:rsidRPr="0079093C" w:rsidRDefault="0079093C" w:rsidP="0079093C">
      <w:pPr>
        <w:autoSpaceDE w:val="0"/>
        <w:autoSpaceDN w:val="0"/>
        <w:adjustRightInd w:val="0"/>
        <w:ind w:firstLine="851"/>
        <w:contextualSpacing/>
        <w:jc w:val="both"/>
        <w:rPr>
          <w:rFonts w:eastAsia="Calibri"/>
          <w:sz w:val="28"/>
          <w:szCs w:val="28"/>
          <w:lang w:eastAsia="en-US"/>
        </w:rPr>
      </w:pPr>
      <w:r w:rsidRPr="0079093C">
        <w:rPr>
          <w:rFonts w:eastAsia="Calibri"/>
          <w:sz w:val="28"/>
          <w:szCs w:val="28"/>
          <w:lang w:eastAsia="en-US"/>
        </w:rPr>
        <w:t>21. Информирование контролируемых лиц и иных заинтересованных лиц осуществляется в порядке, установленном   статьей   46 Федерального   закона №248-ФЗ,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r w:rsidRPr="0079093C">
        <w:rPr>
          <w:rFonts w:eastAsia="Calibri"/>
          <w:sz w:val="28"/>
          <w:szCs w:val="28"/>
          <w:highlight w:val="yellow"/>
          <w:lang w:eastAsia="en-US"/>
        </w:rPr>
        <w:t xml:space="preserve"> </w:t>
      </w:r>
      <w:bookmarkStart w:id="1" w:name="P146"/>
      <w:bookmarkEnd w:id="1"/>
    </w:p>
    <w:p w:rsidR="0079093C" w:rsidRPr="0079093C" w:rsidRDefault="0079093C" w:rsidP="0079093C">
      <w:pPr>
        <w:autoSpaceDE w:val="0"/>
        <w:autoSpaceDN w:val="0"/>
        <w:adjustRightInd w:val="0"/>
        <w:ind w:firstLine="851"/>
        <w:contextualSpacing/>
        <w:jc w:val="both"/>
        <w:rPr>
          <w:rFonts w:eastAsia="Calibri"/>
          <w:sz w:val="28"/>
          <w:szCs w:val="28"/>
          <w:lang w:eastAsia="en-US"/>
        </w:rPr>
      </w:pPr>
      <w:r w:rsidRPr="0079093C">
        <w:rPr>
          <w:rFonts w:eastAsia="Calibri"/>
          <w:sz w:val="28"/>
          <w:szCs w:val="28"/>
          <w:lang w:eastAsia="en-US"/>
        </w:rPr>
        <w:t>22. 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r w:rsidRPr="0079093C">
        <w:rPr>
          <w:rFonts w:eastAsia="Calibri"/>
          <w:sz w:val="28"/>
          <w:szCs w:val="28"/>
          <w:highlight w:val="yellow"/>
          <w:lang w:eastAsia="en-US"/>
        </w:rPr>
        <w:t xml:space="preserve"> </w:t>
      </w:r>
    </w:p>
    <w:p w:rsidR="0079093C" w:rsidRPr="0079093C" w:rsidRDefault="0079093C" w:rsidP="0079093C">
      <w:pPr>
        <w:autoSpaceDE w:val="0"/>
        <w:autoSpaceDN w:val="0"/>
        <w:adjustRightInd w:val="0"/>
        <w:ind w:firstLine="851"/>
        <w:contextualSpacing/>
        <w:jc w:val="both"/>
        <w:rPr>
          <w:rFonts w:eastAsia="Calibri"/>
          <w:sz w:val="28"/>
          <w:szCs w:val="28"/>
          <w:lang w:eastAsia="en-US"/>
        </w:rPr>
      </w:pPr>
      <w:r w:rsidRPr="0079093C">
        <w:rPr>
          <w:rFonts w:eastAsia="Calibri"/>
          <w:sz w:val="28"/>
          <w:szCs w:val="28"/>
          <w:lang w:eastAsia="en-US"/>
        </w:rPr>
        <w:t xml:space="preserve">23.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w:t>
      </w:r>
    </w:p>
    <w:p w:rsidR="0079093C" w:rsidRPr="0079093C" w:rsidRDefault="0079093C" w:rsidP="0079093C">
      <w:pPr>
        <w:autoSpaceDE w:val="0"/>
        <w:autoSpaceDN w:val="0"/>
        <w:adjustRightInd w:val="0"/>
        <w:ind w:firstLine="851"/>
        <w:contextualSpacing/>
        <w:jc w:val="both"/>
        <w:rPr>
          <w:rFonts w:eastAsia="Calibri"/>
          <w:sz w:val="28"/>
          <w:szCs w:val="28"/>
          <w:lang w:eastAsia="en-US"/>
        </w:rPr>
      </w:pPr>
      <w:r w:rsidRPr="0079093C">
        <w:rPr>
          <w:rFonts w:eastAsia="Calibri"/>
          <w:sz w:val="28"/>
          <w:szCs w:val="28"/>
          <w:lang w:eastAsia="en-US"/>
        </w:rPr>
        <w:t>24. Консультирование осуществляется по следующим вопросам:</w:t>
      </w:r>
    </w:p>
    <w:p w:rsidR="0079093C" w:rsidRPr="0079093C" w:rsidRDefault="0079093C" w:rsidP="0079093C">
      <w:pPr>
        <w:spacing w:after="160"/>
        <w:ind w:firstLine="851"/>
        <w:contextualSpacing/>
        <w:jc w:val="both"/>
        <w:rPr>
          <w:rFonts w:eastAsia="Calibri"/>
          <w:sz w:val="28"/>
          <w:szCs w:val="28"/>
          <w:lang w:eastAsia="en-US"/>
        </w:rPr>
      </w:pPr>
      <w:r w:rsidRPr="0079093C">
        <w:rPr>
          <w:rFonts w:eastAsia="Calibri"/>
          <w:sz w:val="28"/>
          <w:szCs w:val="28"/>
          <w:lang w:eastAsia="en-US"/>
        </w:rPr>
        <w:t xml:space="preserve">1) компетенция контрольного органа; </w:t>
      </w:r>
    </w:p>
    <w:p w:rsidR="0079093C" w:rsidRPr="0079093C" w:rsidRDefault="0079093C" w:rsidP="0079093C">
      <w:pPr>
        <w:spacing w:after="160"/>
        <w:ind w:firstLine="851"/>
        <w:contextualSpacing/>
        <w:jc w:val="both"/>
        <w:rPr>
          <w:rFonts w:eastAsia="Calibri"/>
          <w:sz w:val="28"/>
          <w:szCs w:val="28"/>
          <w:lang w:eastAsia="en-US"/>
        </w:rPr>
      </w:pPr>
      <w:r w:rsidRPr="0079093C">
        <w:rPr>
          <w:rFonts w:eastAsia="Calibri"/>
          <w:sz w:val="28"/>
          <w:szCs w:val="28"/>
          <w:lang w:eastAsia="en-US"/>
        </w:rPr>
        <w:t>2) организация и осуществление муниципального контроля;</w:t>
      </w:r>
    </w:p>
    <w:p w:rsidR="0079093C" w:rsidRPr="0079093C" w:rsidRDefault="0079093C" w:rsidP="0079093C">
      <w:pPr>
        <w:spacing w:after="160"/>
        <w:ind w:firstLine="851"/>
        <w:contextualSpacing/>
        <w:jc w:val="both"/>
        <w:rPr>
          <w:rFonts w:eastAsia="Calibri"/>
          <w:sz w:val="28"/>
          <w:szCs w:val="28"/>
          <w:lang w:eastAsia="en-US"/>
        </w:rPr>
      </w:pPr>
      <w:r w:rsidRPr="0079093C">
        <w:rPr>
          <w:rFonts w:eastAsia="Calibri"/>
          <w:sz w:val="28"/>
          <w:szCs w:val="28"/>
          <w:lang w:eastAsia="en-US"/>
        </w:rPr>
        <w:t>3) порядок осуществления профилактических, контрольных (надзорных) мероприятий, установленных Положением;</w:t>
      </w:r>
    </w:p>
    <w:p w:rsidR="0079093C" w:rsidRPr="0079093C" w:rsidRDefault="0079093C" w:rsidP="0079093C">
      <w:pPr>
        <w:spacing w:after="160"/>
        <w:ind w:firstLine="851"/>
        <w:contextualSpacing/>
        <w:jc w:val="both"/>
        <w:rPr>
          <w:rFonts w:eastAsia="Calibri"/>
          <w:sz w:val="28"/>
          <w:szCs w:val="28"/>
          <w:lang w:eastAsia="en-US"/>
        </w:rPr>
      </w:pPr>
      <w:r w:rsidRPr="0079093C">
        <w:rPr>
          <w:rFonts w:eastAsia="Calibri"/>
          <w:sz w:val="28"/>
          <w:szCs w:val="28"/>
          <w:lang w:eastAsia="en-US"/>
        </w:rPr>
        <w:lastRenderedPageBreak/>
        <w:t>4) применение мер ответственности за нарушение обязательных требований.</w:t>
      </w:r>
    </w:p>
    <w:p w:rsidR="0079093C" w:rsidRPr="0079093C" w:rsidRDefault="0079093C" w:rsidP="0079093C">
      <w:pPr>
        <w:spacing w:after="160"/>
        <w:ind w:firstLine="851"/>
        <w:contextualSpacing/>
        <w:jc w:val="both"/>
        <w:rPr>
          <w:rFonts w:eastAsia="Calibri"/>
          <w:sz w:val="28"/>
          <w:szCs w:val="28"/>
          <w:lang w:eastAsia="en-US"/>
        </w:rPr>
      </w:pPr>
      <w:r w:rsidRPr="0079093C">
        <w:rPr>
          <w:rFonts w:eastAsia="Calibri"/>
          <w:sz w:val="28"/>
          <w:szCs w:val="28"/>
          <w:lang w:eastAsia="en-US"/>
        </w:rPr>
        <w:t xml:space="preserve">25.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w:t>
      </w:r>
      <w:hyperlink r:id="rId11" w:history="1">
        <w:r w:rsidRPr="0079093C">
          <w:rPr>
            <w:rFonts w:eastAsia="Calibri"/>
            <w:color w:val="0000FF"/>
            <w:sz w:val="28"/>
            <w:szCs w:val="28"/>
            <w:u w:val="single"/>
            <w:lang w:eastAsia="en-US"/>
          </w:rPr>
          <w:t>законом</w:t>
        </w:r>
      </w:hyperlink>
      <w:r w:rsidRPr="0079093C">
        <w:rPr>
          <w:rFonts w:eastAsia="Calibri"/>
          <w:sz w:val="28"/>
          <w:szCs w:val="28"/>
          <w:lang w:eastAsia="en-US"/>
        </w:rPr>
        <w:t xml:space="preserve"> от 02.05.2006 №59-ФЗ «О порядке рассмотрения обращений граждан Российской Федерации».</w:t>
      </w:r>
    </w:p>
    <w:p w:rsidR="0079093C" w:rsidRPr="0079093C" w:rsidRDefault="0079093C" w:rsidP="0079093C">
      <w:pPr>
        <w:spacing w:after="160"/>
        <w:ind w:firstLine="851"/>
        <w:contextualSpacing/>
        <w:jc w:val="both"/>
        <w:rPr>
          <w:rFonts w:eastAsia="Calibri"/>
          <w:sz w:val="28"/>
          <w:szCs w:val="28"/>
          <w:lang w:eastAsia="en-US"/>
        </w:rPr>
      </w:pPr>
      <w:r w:rsidRPr="0079093C">
        <w:rPr>
          <w:rFonts w:eastAsia="Calibri"/>
          <w:sz w:val="28"/>
          <w:szCs w:val="28"/>
          <w:lang w:eastAsia="en-US"/>
        </w:rPr>
        <w:t xml:space="preserve">26. </w:t>
      </w:r>
      <w:proofErr w:type="gramStart"/>
      <w:r w:rsidRPr="0079093C">
        <w:rPr>
          <w:rFonts w:eastAsia="Calibri"/>
          <w:sz w:val="28"/>
          <w:szCs w:val="28"/>
          <w:lang w:eastAsia="en-US"/>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roofErr w:type="gramEnd"/>
    </w:p>
    <w:p w:rsidR="0079093C" w:rsidRPr="0079093C" w:rsidRDefault="0079093C" w:rsidP="0079093C">
      <w:pPr>
        <w:spacing w:after="160"/>
        <w:ind w:firstLine="851"/>
        <w:contextualSpacing/>
        <w:jc w:val="both"/>
        <w:rPr>
          <w:rFonts w:eastAsia="Calibri"/>
          <w:sz w:val="28"/>
          <w:szCs w:val="28"/>
          <w:lang w:eastAsia="en-US"/>
        </w:rPr>
      </w:pPr>
      <w:r w:rsidRPr="0079093C">
        <w:rPr>
          <w:rFonts w:eastAsia="Calibri"/>
          <w:sz w:val="28"/>
          <w:szCs w:val="28"/>
          <w:lang w:eastAsia="en-US"/>
        </w:rPr>
        <w:t>27.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r w:rsidRPr="0079093C">
        <w:rPr>
          <w:sz w:val="28"/>
          <w:szCs w:val="28"/>
        </w:rPr>
        <w:t xml:space="preserve"> </w:t>
      </w:r>
    </w:p>
    <w:p w:rsidR="0079093C" w:rsidRPr="0079093C" w:rsidRDefault="0079093C" w:rsidP="0079093C">
      <w:pPr>
        <w:spacing w:after="160"/>
        <w:ind w:firstLine="851"/>
        <w:contextualSpacing/>
        <w:jc w:val="both"/>
        <w:rPr>
          <w:rFonts w:eastAsia="Calibri"/>
          <w:sz w:val="28"/>
          <w:szCs w:val="28"/>
          <w:lang w:eastAsia="en-US"/>
        </w:rPr>
      </w:pPr>
      <w:r w:rsidRPr="0079093C">
        <w:rPr>
          <w:rFonts w:eastAsia="Calibri"/>
          <w:sz w:val="28"/>
          <w:szCs w:val="28"/>
          <w:lang w:eastAsia="en-US"/>
        </w:rPr>
        <w:t>28.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79093C" w:rsidRPr="0079093C" w:rsidRDefault="0079093C" w:rsidP="0079093C">
      <w:pPr>
        <w:spacing w:after="160"/>
        <w:ind w:firstLine="851"/>
        <w:contextualSpacing/>
        <w:jc w:val="both"/>
        <w:rPr>
          <w:rFonts w:eastAsia="Calibri"/>
          <w:sz w:val="28"/>
          <w:szCs w:val="28"/>
          <w:lang w:eastAsia="en-US"/>
        </w:rPr>
      </w:pPr>
      <w:r w:rsidRPr="0079093C">
        <w:rPr>
          <w:rFonts w:eastAsia="Calibri"/>
          <w:sz w:val="28"/>
          <w:szCs w:val="28"/>
          <w:lang w:eastAsia="en-US"/>
        </w:rPr>
        <w:t xml:space="preserve">29. </w:t>
      </w:r>
      <w:proofErr w:type="gramStart"/>
      <w:r w:rsidRPr="0079093C">
        <w:rPr>
          <w:rFonts w:eastAsia="Calibri"/>
          <w:bCs/>
          <w:sz w:val="28"/>
          <w:szCs w:val="28"/>
          <w:lang w:eastAsia="en-US"/>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w:t>
      </w:r>
      <w:proofErr w:type="gramEnd"/>
      <w:r w:rsidRPr="0079093C">
        <w:rPr>
          <w:rFonts w:eastAsia="Calibri"/>
          <w:bCs/>
          <w:sz w:val="28"/>
          <w:szCs w:val="28"/>
          <w:lang w:eastAsia="en-US"/>
        </w:rPr>
        <w:t xml:space="preserve"> принять меры по обеспечению соблюдения обязательных требований</w:t>
      </w:r>
      <w:r w:rsidRPr="0079093C">
        <w:rPr>
          <w:rFonts w:eastAsia="Calibri"/>
          <w:sz w:val="28"/>
          <w:szCs w:val="28"/>
          <w:lang w:eastAsia="en-US"/>
        </w:rPr>
        <w:t>.</w:t>
      </w:r>
    </w:p>
    <w:p w:rsidR="0079093C" w:rsidRPr="0079093C" w:rsidRDefault="0079093C" w:rsidP="0079093C">
      <w:pPr>
        <w:spacing w:after="160"/>
        <w:ind w:firstLine="851"/>
        <w:contextualSpacing/>
        <w:jc w:val="both"/>
        <w:rPr>
          <w:rFonts w:eastAsia="Calibri"/>
          <w:sz w:val="28"/>
          <w:szCs w:val="28"/>
          <w:lang w:eastAsia="en-US"/>
        </w:rPr>
      </w:pPr>
      <w:r w:rsidRPr="0079093C">
        <w:rPr>
          <w:rFonts w:eastAsia="Calibri"/>
          <w:sz w:val="28"/>
          <w:szCs w:val="28"/>
          <w:lang w:eastAsia="en-US"/>
        </w:rPr>
        <w:t xml:space="preserve">30. </w:t>
      </w:r>
      <w:proofErr w:type="gramStart"/>
      <w:r w:rsidRPr="0079093C">
        <w:rPr>
          <w:rFonts w:eastAsia="Calibri"/>
          <w:sz w:val="28"/>
          <w:szCs w:val="28"/>
          <w:lang w:eastAsia="en-US"/>
        </w:rPr>
        <w:t>Предостережение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w:t>
      </w:r>
      <w:proofErr w:type="gramEnd"/>
      <w:r w:rsidRPr="0079093C">
        <w:rPr>
          <w:rFonts w:eastAsia="Calibri"/>
          <w:sz w:val="28"/>
          <w:szCs w:val="28"/>
          <w:lang w:eastAsia="en-US"/>
        </w:rPr>
        <w:t xml:space="preserve"> лицом сведений и документов.</w:t>
      </w:r>
    </w:p>
    <w:p w:rsidR="0079093C" w:rsidRPr="0079093C" w:rsidRDefault="0079093C" w:rsidP="0079093C">
      <w:pPr>
        <w:spacing w:after="160"/>
        <w:ind w:firstLine="851"/>
        <w:contextualSpacing/>
        <w:jc w:val="both"/>
        <w:rPr>
          <w:rFonts w:eastAsia="Calibri"/>
          <w:sz w:val="28"/>
          <w:szCs w:val="28"/>
          <w:lang w:eastAsia="en-US"/>
        </w:rPr>
      </w:pPr>
      <w:r w:rsidRPr="0079093C">
        <w:rPr>
          <w:rFonts w:eastAsia="Calibri"/>
          <w:sz w:val="28"/>
          <w:szCs w:val="28"/>
          <w:lang w:eastAsia="en-US"/>
        </w:rPr>
        <w:t xml:space="preserve">31.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w:t>
      </w:r>
      <w:r w:rsidRPr="0079093C">
        <w:rPr>
          <w:rFonts w:eastAsia="Calibri"/>
          <w:sz w:val="28"/>
          <w:szCs w:val="28"/>
          <w:lang w:eastAsia="en-US"/>
        </w:rPr>
        <w:lastRenderedPageBreak/>
        <w:t>использует соответствующие данные для проведения иных профилактических мероприятий и контрольных (надзорных) мероприятий.</w:t>
      </w:r>
    </w:p>
    <w:p w:rsidR="0079093C" w:rsidRPr="0079093C" w:rsidRDefault="0079093C" w:rsidP="0079093C">
      <w:pPr>
        <w:spacing w:after="160"/>
        <w:ind w:firstLine="851"/>
        <w:contextualSpacing/>
        <w:jc w:val="both"/>
        <w:rPr>
          <w:rFonts w:eastAsia="Calibri"/>
          <w:sz w:val="28"/>
          <w:szCs w:val="28"/>
          <w:lang w:eastAsia="en-US"/>
        </w:rPr>
      </w:pPr>
      <w:r w:rsidRPr="0079093C">
        <w:rPr>
          <w:rFonts w:eastAsia="Calibri"/>
          <w:sz w:val="28"/>
          <w:szCs w:val="28"/>
          <w:lang w:eastAsia="en-US"/>
        </w:rPr>
        <w:t>32.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рабочих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79093C" w:rsidRPr="0079093C" w:rsidRDefault="0079093C" w:rsidP="0079093C">
      <w:pPr>
        <w:spacing w:after="160"/>
        <w:ind w:firstLine="851"/>
        <w:contextualSpacing/>
        <w:jc w:val="both"/>
        <w:rPr>
          <w:rFonts w:eastAsia="Calibri"/>
          <w:sz w:val="28"/>
          <w:szCs w:val="28"/>
          <w:lang w:eastAsia="en-US"/>
        </w:rPr>
      </w:pPr>
      <w:proofErr w:type="gramStart"/>
      <w:r w:rsidRPr="0079093C">
        <w:rPr>
          <w:rFonts w:eastAsia="Calibri"/>
          <w:sz w:val="28"/>
          <w:szCs w:val="28"/>
          <w:lang w:eastAsia="en-US"/>
        </w:rP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w:t>
      </w:r>
      <w:proofErr w:type="gramEnd"/>
      <w:r w:rsidRPr="0079093C">
        <w:rPr>
          <w:rFonts w:eastAsia="Calibri"/>
          <w:sz w:val="28"/>
          <w:szCs w:val="28"/>
          <w:lang w:eastAsia="en-US"/>
        </w:rPr>
        <w:t xml:space="preserve"> обоснования позиции в 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w:t>
      </w:r>
    </w:p>
    <w:p w:rsidR="0079093C" w:rsidRPr="0079093C" w:rsidRDefault="0079093C" w:rsidP="0079093C">
      <w:pPr>
        <w:spacing w:after="160"/>
        <w:ind w:firstLine="851"/>
        <w:contextualSpacing/>
        <w:jc w:val="both"/>
        <w:rPr>
          <w:rFonts w:eastAsia="Calibri"/>
          <w:sz w:val="28"/>
          <w:szCs w:val="28"/>
          <w:lang w:eastAsia="en-US"/>
        </w:rPr>
      </w:pPr>
      <w:r w:rsidRPr="0079093C">
        <w:rPr>
          <w:rFonts w:eastAsia="Calibri"/>
          <w:sz w:val="28"/>
          <w:szCs w:val="28"/>
          <w:lang w:eastAsia="en-US"/>
        </w:rPr>
        <w:t>33. Возражения рассматриваются должностным лицом, объявившим предостережение не позднее 15 рабочих дней с момента получения таких возражений.</w:t>
      </w:r>
    </w:p>
    <w:p w:rsidR="0079093C" w:rsidRPr="0079093C" w:rsidRDefault="0079093C" w:rsidP="0079093C">
      <w:pPr>
        <w:spacing w:after="160"/>
        <w:ind w:firstLine="851"/>
        <w:contextualSpacing/>
        <w:jc w:val="both"/>
        <w:rPr>
          <w:rFonts w:eastAsia="Calibri"/>
          <w:sz w:val="28"/>
          <w:szCs w:val="28"/>
          <w:lang w:eastAsia="en-US"/>
        </w:rPr>
      </w:pPr>
      <w:r w:rsidRPr="0079093C">
        <w:rPr>
          <w:rFonts w:eastAsia="Calibri"/>
          <w:sz w:val="28"/>
          <w:szCs w:val="28"/>
          <w:lang w:eastAsia="en-US"/>
        </w:rPr>
        <w:t>34.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79093C" w:rsidRPr="0079093C" w:rsidRDefault="0079093C" w:rsidP="0079093C">
      <w:pPr>
        <w:spacing w:after="160"/>
        <w:ind w:firstLine="851"/>
        <w:contextualSpacing/>
        <w:jc w:val="both"/>
        <w:rPr>
          <w:rFonts w:eastAsia="Calibri"/>
          <w:sz w:val="28"/>
          <w:szCs w:val="28"/>
          <w:lang w:eastAsia="en-US"/>
        </w:rPr>
      </w:pPr>
      <w:r w:rsidRPr="0079093C">
        <w:rPr>
          <w:sz w:val="28"/>
          <w:szCs w:val="28"/>
        </w:rPr>
        <w:t xml:space="preserve">35.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w:t>
      </w:r>
    </w:p>
    <w:p w:rsidR="0079093C" w:rsidRPr="0079093C" w:rsidRDefault="0079093C" w:rsidP="0079093C">
      <w:pPr>
        <w:spacing w:after="160"/>
        <w:ind w:firstLine="851"/>
        <w:contextualSpacing/>
        <w:jc w:val="both"/>
        <w:rPr>
          <w:rFonts w:eastAsia="Calibri"/>
          <w:sz w:val="28"/>
          <w:szCs w:val="28"/>
          <w:lang w:eastAsia="en-US"/>
        </w:rPr>
      </w:pPr>
      <w:r w:rsidRPr="0079093C">
        <w:rPr>
          <w:sz w:val="28"/>
          <w:szCs w:val="28"/>
        </w:rPr>
        <w:t xml:space="preserve">36. В ходе профилактического визита должностным лицом контрольного органа может осуществляться консультирование контролируемого лица. </w:t>
      </w:r>
    </w:p>
    <w:p w:rsidR="0079093C" w:rsidRPr="0079093C" w:rsidRDefault="0079093C" w:rsidP="0079093C">
      <w:pPr>
        <w:spacing w:after="160"/>
        <w:ind w:firstLine="851"/>
        <w:contextualSpacing/>
        <w:jc w:val="both"/>
        <w:rPr>
          <w:rFonts w:eastAsia="Calibri"/>
          <w:sz w:val="28"/>
          <w:szCs w:val="28"/>
          <w:lang w:eastAsia="en-US"/>
        </w:rPr>
      </w:pPr>
      <w:r w:rsidRPr="0079093C">
        <w:rPr>
          <w:sz w:val="28"/>
          <w:szCs w:val="28"/>
        </w:rPr>
        <w:t>37.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79093C" w:rsidRPr="0079093C" w:rsidRDefault="0079093C" w:rsidP="0079093C">
      <w:pPr>
        <w:spacing w:after="160"/>
        <w:ind w:firstLine="851"/>
        <w:contextualSpacing/>
        <w:jc w:val="both"/>
        <w:rPr>
          <w:rFonts w:eastAsia="Calibri"/>
          <w:sz w:val="28"/>
          <w:szCs w:val="28"/>
          <w:lang w:eastAsia="en-US"/>
        </w:rPr>
      </w:pPr>
      <w:r w:rsidRPr="0079093C">
        <w:rPr>
          <w:sz w:val="28"/>
          <w:szCs w:val="28"/>
        </w:rPr>
        <w:t>38. В случае</w:t>
      </w:r>
      <w:proofErr w:type="gramStart"/>
      <w:r w:rsidRPr="0079093C">
        <w:rPr>
          <w:sz w:val="28"/>
          <w:szCs w:val="28"/>
        </w:rPr>
        <w:t>,</w:t>
      </w:r>
      <w:proofErr w:type="gramEnd"/>
      <w:r w:rsidRPr="0079093C">
        <w:rPr>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w:t>
      </w:r>
      <w:r w:rsidRPr="0079093C">
        <w:rPr>
          <w:sz w:val="28"/>
          <w:szCs w:val="28"/>
        </w:rPr>
        <w:lastRenderedPageBreak/>
        <w:t>контрольного органа для принятия решения о проведении контрольных (надзорных) мероприятий.</w:t>
      </w:r>
    </w:p>
    <w:p w:rsidR="000906AF" w:rsidRPr="00615EBE" w:rsidRDefault="000906AF" w:rsidP="000906AF">
      <w:pPr>
        <w:autoSpaceDE w:val="0"/>
        <w:autoSpaceDN w:val="0"/>
        <w:adjustRightInd w:val="0"/>
        <w:ind w:firstLine="851"/>
        <w:jc w:val="both"/>
        <w:rPr>
          <w:sz w:val="28"/>
          <w:szCs w:val="28"/>
        </w:rPr>
      </w:pPr>
    </w:p>
    <w:p w:rsidR="000906AF" w:rsidRDefault="000906AF" w:rsidP="000906AF">
      <w:pPr>
        <w:autoSpaceDE w:val="0"/>
        <w:autoSpaceDN w:val="0"/>
        <w:adjustRightInd w:val="0"/>
        <w:ind w:firstLine="851"/>
        <w:jc w:val="center"/>
        <w:rPr>
          <w:sz w:val="28"/>
          <w:szCs w:val="28"/>
        </w:rPr>
      </w:pPr>
      <w:bookmarkStart w:id="2" w:name="_GoBack"/>
      <w:bookmarkEnd w:id="2"/>
      <w:r w:rsidRPr="00615EBE">
        <w:rPr>
          <w:sz w:val="28"/>
          <w:szCs w:val="28"/>
        </w:rPr>
        <w:t xml:space="preserve">Порядок организации муниципального контроля </w:t>
      </w:r>
    </w:p>
    <w:p w:rsidR="000906AF" w:rsidRPr="00615EBE" w:rsidRDefault="000906AF" w:rsidP="000906AF">
      <w:pPr>
        <w:autoSpaceDE w:val="0"/>
        <w:autoSpaceDN w:val="0"/>
        <w:adjustRightInd w:val="0"/>
        <w:ind w:firstLine="851"/>
        <w:jc w:val="center"/>
        <w:rPr>
          <w:sz w:val="28"/>
          <w:szCs w:val="28"/>
        </w:rPr>
      </w:pPr>
    </w:p>
    <w:p w:rsidR="000906AF" w:rsidRPr="00615EBE" w:rsidRDefault="0079093C" w:rsidP="000906AF">
      <w:pPr>
        <w:spacing w:after="160"/>
        <w:ind w:firstLine="851"/>
        <w:contextualSpacing/>
        <w:jc w:val="both"/>
        <w:rPr>
          <w:rFonts w:eastAsia="Calibri"/>
          <w:sz w:val="28"/>
          <w:szCs w:val="28"/>
          <w:lang w:eastAsia="en-US"/>
        </w:rPr>
      </w:pPr>
      <w:r>
        <w:rPr>
          <w:rFonts w:eastAsia="Calibri"/>
          <w:sz w:val="28"/>
          <w:szCs w:val="28"/>
          <w:lang w:eastAsia="en-US"/>
        </w:rPr>
        <w:t>39</w:t>
      </w:r>
      <w:r w:rsidR="000906AF" w:rsidRPr="00615EBE">
        <w:rPr>
          <w:rFonts w:eastAsia="Calibri"/>
          <w:sz w:val="28"/>
          <w:szCs w:val="28"/>
          <w:lang w:eastAsia="en-US"/>
        </w:rPr>
        <w:t>.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w:t>
      </w:r>
      <w:r w:rsidR="008B6FAF">
        <w:rPr>
          <w:rFonts w:eastAsia="Calibri"/>
          <w:sz w:val="28"/>
          <w:szCs w:val="28"/>
          <w:lang w:eastAsia="en-US"/>
        </w:rPr>
        <w:t xml:space="preserve"> </w:t>
      </w:r>
      <w:r w:rsidR="000906AF" w:rsidRPr="00615EBE">
        <w:rPr>
          <w:rFonts w:eastAsia="Calibri"/>
          <w:sz w:val="28"/>
          <w:szCs w:val="28"/>
          <w:lang w:eastAsia="en-US"/>
        </w:rPr>
        <w:t>248-ФЗ.</w:t>
      </w:r>
    </w:p>
    <w:p w:rsidR="000906AF" w:rsidRPr="00615EBE" w:rsidRDefault="0079093C" w:rsidP="008B6FAF">
      <w:pPr>
        <w:spacing w:after="160"/>
        <w:contextualSpacing/>
        <w:jc w:val="both"/>
        <w:rPr>
          <w:rFonts w:eastAsia="Calibri"/>
          <w:sz w:val="28"/>
          <w:szCs w:val="28"/>
          <w:lang w:eastAsia="en-US"/>
        </w:rPr>
      </w:pPr>
      <w:r>
        <w:rPr>
          <w:rFonts w:eastAsia="Calibri"/>
          <w:sz w:val="28"/>
          <w:szCs w:val="28"/>
          <w:lang w:eastAsia="en-US"/>
        </w:rPr>
        <w:t xml:space="preserve">             40</w:t>
      </w:r>
      <w:r w:rsidR="000906AF" w:rsidRPr="00615EBE">
        <w:rPr>
          <w:rFonts w:eastAsia="Calibri"/>
          <w:sz w:val="28"/>
          <w:szCs w:val="28"/>
          <w:lang w:eastAsia="en-US"/>
        </w:rPr>
        <w:t>.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1) дата, время и место принятия решения;</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2) кем принято решение;</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3) основание проведения контрольного (надзорного) мероприятия;</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4) вид контроля;</w:t>
      </w:r>
    </w:p>
    <w:p w:rsidR="000906AF" w:rsidRPr="00615EBE" w:rsidRDefault="000906AF" w:rsidP="000906AF">
      <w:pPr>
        <w:spacing w:after="160"/>
        <w:ind w:firstLine="851"/>
        <w:contextualSpacing/>
        <w:jc w:val="both"/>
        <w:rPr>
          <w:rFonts w:eastAsia="Calibri"/>
          <w:sz w:val="28"/>
          <w:szCs w:val="28"/>
          <w:lang w:eastAsia="en-US"/>
        </w:rPr>
      </w:pPr>
      <w:proofErr w:type="gramStart"/>
      <w:r w:rsidRPr="00615EBE">
        <w:rPr>
          <w:rFonts w:eastAsia="Calibri"/>
          <w:sz w:val="28"/>
          <w:szCs w:val="28"/>
          <w:lang w:eastAsia="en-US"/>
        </w:rPr>
        <w:t>5) фамилии, имена, отчества (при наличии), должности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6) объект контроля, в отношении которого проводится контрольное (надзорное) мероприятие;</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w:t>
      </w:r>
      <w:proofErr w:type="gramStart"/>
      <w:r w:rsidRPr="00615EBE">
        <w:rPr>
          <w:rFonts w:eastAsia="Calibri"/>
          <w:sz w:val="28"/>
          <w:szCs w:val="28"/>
          <w:lang w:eastAsia="en-US"/>
        </w:rPr>
        <w:t xml:space="preserve">надзорное) </w:t>
      </w:r>
      <w:proofErr w:type="gramEnd"/>
      <w:r w:rsidRPr="00615EBE">
        <w:rPr>
          <w:rFonts w:eastAsia="Calibri"/>
          <w:sz w:val="28"/>
          <w:szCs w:val="28"/>
          <w:lang w:eastAsia="en-US"/>
        </w:rPr>
        <w:t>мероприятие, может не указываться в отношении рейдового осмотра;</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w:t>
      </w:r>
      <w:proofErr w:type="gramStart"/>
      <w:r w:rsidRPr="00615EBE">
        <w:rPr>
          <w:rFonts w:eastAsia="Calibri"/>
          <w:sz w:val="28"/>
          <w:szCs w:val="28"/>
          <w:lang w:eastAsia="en-US"/>
        </w:rPr>
        <w:t xml:space="preserve">надзорное) </w:t>
      </w:r>
      <w:proofErr w:type="gramEnd"/>
      <w:r w:rsidRPr="00615EBE">
        <w:rPr>
          <w:rFonts w:eastAsia="Calibri"/>
          <w:sz w:val="28"/>
          <w:szCs w:val="28"/>
          <w:lang w:eastAsia="en-US"/>
        </w:rPr>
        <w:t>мероприятие, может не указываться в отношении рейдового осмотра;</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9) вид контрольного (надзорного) мероприятия;</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10) перечень контрольных (надзорных) действий, совершаемых в рамках контрольного (надзорного) мероприятия;</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11) предмет контрольного (надзорного) мероприятия;</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12) проверочные листы, если их применение является обязательным;</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lastRenderedPageBreak/>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15) иные сведения, если это предусмотрено Положением.</w:t>
      </w:r>
    </w:p>
    <w:p w:rsidR="000906AF" w:rsidRPr="00615EBE" w:rsidRDefault="0079093C" w:rsidP="000906AF">
      <w:pPr>
        <w:spacing w:after="160"/>
        <w:ind w:firstLine="851"/>
        <w:contextualSpacing/>
        <w:jc w:val="both"/>
        <w:rPr>
          <w:rFonts w:eastAsia="Calibri"/>
          <w:bCs/>
          <w:iCs/>
          <w:sz w:val="28"/>
          <w:szCs w:val="28"/>
          <w:lang w:eastAsia="en-US"/>
        </w:rPr>
      </w:pPr>
      <w:r>
        <w:rPr>
          <w:rFonts w:eastAsia="Calibri"/>
          <w:sz w:val="28"/>
          <w:szCs w:val="28"/>
          <w:lang w:eastAsia="en-US"/>
        </w:rPr>
        <w:t>41</w:t>
      </w:r>
      <w:r w:rsidR="000906AF" w:rsidRPr="00615EBE">
        <w:rPr>
          <w:rFonts w:eastAsia="Calibri"/>
          <w:sz w:val="28"/>
          <w:szCs w:val="28"/>
          <w:lang w:eastAsia="en-US"/>
        </w:rPr>
        <w:t xml:space="preserve">. </w:t>
      </w:r>
      <w:r w:rsidR="000906AF" w:rsidRPr="00615EBE">
        <w:rPr>
          <w:rFonts w:eastAsia="Calibri"/>
          <w:bCs/>
          <w:iCs/>
          <w:sz w:val="28"/>
          <w:szCs w:val="28"/>
          <w:lang w:eastAsia="en-US"/>
        </w:rPr>
        <w:t xml:space="preserve">В рамках осуществления </w:t>
      </w:r>
      <w:r w:rsidR="000906AF" w:rsidRPr="00615EBE">
        <w:rPr>
          <w:rFonts w:eastAsia="Calibri"/>
          <w:sz w:val="28"/>
          <w:szCs w:val="28"/>
          <w:lang w:eastAsia="en-US"/>
        </w:rPr>
        <w:t>муниципального контроля при взаимодействии с контролируемым лицом</w:t>
      </w:r>
      <w:r w:rsidR="000906AF" w:rsidRPr="00615EBE">
        <w:rPr>
          <w:rFonts w:eastAsia="Calibri"/>
          <w:bCs/>
          <w:iCs/>
          <w:sz w:val="28"/>
          <w:szCs w:val="28"/>
          <w:lang w:eastAsia="en-US"/>
        </w:rPr>
        <w:t xml:space="preserve"> проводятся следующие контрольные (надзорные) мероприятия:</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1) инспекционный визит;</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2) документарная проверка;</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3) выездная проверка;</w:t>
      </w:r>
    </w:p>
    <w:p w:rsidR="000906AF" w:rsidRPr="00615EBE" w:rsidRDefault="000906AF" w:rsidP="008C631D">
      <w:pPr>
        <w:spacing w:after="160"/>
        <w:ind w:firstLine="851"/>
        <w:contextualSpacing/>
        <w:jc w:val="both"/>
        <w:rPr>
          <w:rFonts w:eastAsia="Calibri"/>
          <w:sz w:val="28"/>
          <w:szCs w:val="28"/>
          <w:lang w:eastAsia="en-US"/>
        </w:rPr>
      </w:pPr>
      <w:r w:rsidRPr="00615EBE">
        <w:rPr>
          <w:rFonts w:eastAsia="Calibri"/>
          <w:sz w:val="28"/>
          <w:szCs w:val="28"/>
          <w:lang w:eastAsia="en-US"/>
        </w:rPr>
        <w:t>4) рейдовый осмотр.</w:t>
      </w:r>
    </w:p>
    <w:p w:rsidR="000906AF" w:rsidRPr="00615EBE" w:rsidRDefault="0079093C" w:rsidP="000906AF">
      <w:pPr>
        <w:autoSpaceDE w:val="0"/>
        <w:autoSpaceDN w:val="0"/>
        <w:adjustRightInd w:val="0"/>
        <w:ind w:firstLine="851"/>
        <w:jc w:val="both"/>
        <w:rPr>
          <w:rFonts w:eastAsia="Calibri"/>
          <w:sz w:val="28"/>
          <w:szCs w:val="28"/>
          <w:lang w:eastAsia="en-US"/>
        </w:rPr>
      </w:pPr>
      <w:r>
        <w:rPr>
          <w:rFonts w:eastAsia="Calibri"/>
          <w:sz w:val="28"/>
          <w:szCs w:val="28"/>
          <w:lang w:eastAsia="en-US"/>
        </w:rPr>
        <w:t>42</w:t>
      </w:r>
      <w:r w:rsidR="000906AF" w:rsidRPr="00615EBE">
        <w:rPr>
          <w:rFonts w:eastAsia="Calibri"/>
          <w:sz w:val="28"/>
          <w:szCs w:val="28"/>
          <w:lang w:eastAsia="en-US"/>
        </w:rPr>
        <w:t>. Плановые контрольные (надзорные) мероприятия при осуществлении муниципального контроля</w:t>
      </w:r>
      <w:r w:rsidR="000906AF" w:rsidRPr="00615EBE">
        <w:rPr>
          <w:rFonts w:eastAsia="Calibri"/>
          <w:i/>
          <w:sz w:val="28"/>
          <w:szCs w:val="28"/>
          <w:lang w:eastAsia="en-US"/>
        </w:rPr>
        <w:t xml:space="preserve"> </w:t>
      </w:r>
      <w:r w:rsidR="000906AF" w:rsidRPr="00615EBE">
        <w:rPr>
          <w:rFonts w:eastAsia="Calibri"/>
          <w:sz w:val="28"/>
          <w:szCs w:val="28"/>
          <w:lang w:eastAsia="en-US"/>
        </w:rPr>
        <w:t>не проводятся.</w:t>
      </w:r>
    </w:p>
    <w:p w:rsidR="000906AF" w:rsidRPr="00615EBE" w:rsidRDefault="0079093C" w:rsidP="000906AF">
      <w:pPr>
        <w:autoSpaceDE w:val="0"/>
        <w:autoSpaceDN w:val="0"/>
        <w:adjustRightInd w:val="0"/>
        <w:ind w:firstLine="851"/>
        <w:jc w:val="both"/>
        <w:rPr>
          <w:rFonts w:eastAsia="Calibri"/>
          <w:sz w:val="28"/>
          <w:szCs w:val="28"/>
          <w:lang w:eastAsia="en-US"/>
        </w:rPr>
      </w:pPr>
      <w:r>
        <w:rPr>
          <w:rFonts w:eastAsia="Calibri"/>
          <w:sz w:val="28"/>
          <w:szCs w:val="28"/>
          <w:lang w:eastAsia="en-US"/>
        </w:rPr>
        <w:t>43</w:t>
      </w:r>
      <w:r w:rsidR="000906AF" w:rsidRPr="00615EBE">
        <w:rPr>
          <w:rFonts w:eastAsia="Calibri"/>
          <w:sz w:val="28"/>
          <w:szCs w:val="28"/>
          <w:lang w:eastAsia="en-US"/>
        </w:rPr>
        <w:t xml:space="preserve">. Внеплановые контрольные (надзорные) мероприятия проводятся при наличии оснований, предусмотренных </w:t>
      </w:r>
      <w:hyperlink r:id="rId12" w:history="1">
        <w:r w:rsidR="000906AF" w:rsidRPr="00615EBE">
          <w:rPr>
            <w:rFonts w:eastAsia="Calibri"/>
            <w:sz w:val="28"/>
            <w:szCs w:val="28"/>
            <w:lang w:eastAsia="en-US"/>
          </w:rPr>
          <w:t>пунктами 1</w:t>
        </w:r>
      </w:hyperlink>
      <w:r w:rsidR="000906AF" w:rsidRPr="00615EBE">
        <w:rPr>
          <w:rFonts w:eastAsia="Calibri"/>
          <w:sz w:val="28"/>
          <w:szCs w:val="28"/>
          <w:lang w:eastAsia="en-US"/>
        </w:rPr>
        <w:t xml:space="preserve">, </w:t>
      </w:r>
      <w:hyperlink r:id="rId13" w:history="1">
        <w:r w:rsidR="000906AF" w:rsidRPr="00615EBE">
          <w:rPr>
            <w:rFonts w:eastAsia="Calibri"/>
            <w:sz w:val="28"/>
            <w:szCs w:val="28"/>
            <w:lang w:eastAsia="en-US"/>
          </w:rPr>
          <w:t>3</w:t>
        </w:r>
      </w:hyperlink>
      <w:r w:rsidR="000906AF" w:rsidRPr="00615EBE">
        <w:rPr>
          <w:rFonts w:eastAsia="Calibri"/>
          <w:sz w:val="28"/>
          <w:szCs w:val="28"/>
          <w:lang w:eastAsia="en-US"/>
        </w:rPr>
        <w:t xml:space="preserve">, </w:t>
      </w:r>
      <w:hyperlink r:id="rId14" w:history="1">
        <w:r w:rsidR="000906AF" w:rsidRPr="00615EBE">
          <w:rPr>
            <w:rFonts w:eastAsia="Calibri"/>
            <w:sz w:val="28"/>
            <w:szCs w:val="28"/>
            <w:lang w:eastAsia="en-US"/>
          </w:rPr>
          <w:t>4</w:t>
        </w:r>
      </w:hyperlink>
      <w:r w:rsidR="000906AF" w:rsidRPr="00615EBE">
        <w:rPr>
          <w:rFonts w:eastAsia="Calibri"/>
          <w:sz w:val="28"/>
          <w:szCs w:val="28"/>
          <w:lang w:eastAsia="en-US"/>
        </w:rPr>
        <w:t xml:space="preserve">, </w:t>
      </w:r>
      <w:hyperlink r:id="rId15" w:history="1">
        <w:r w:rsidR="000906AF" w:rsidRPr="00615EBE">
          <w:rPr>
            <w:rFonts w:eastAsia="Calibri"/>
            <w:sz w:val="28"/>
            <w:szCs w:val="28"/>
            <w:lang w:eastAsia="en-US"/>
          </w:rPr>
          <w:t>5 части 1 статьи 57</w:t>
        </w:r>
      </w:hyperlink>
      <w:r w:rsidR="000906AF" w:rsidRPr="00615EBE">
        <w:rPr>
          <w:rFonts w:eastAsia="Calibri"/>
          <w:sz w:val="28"/>
          <w:szCs w:val="28"/>
          <w:lang w:eastAsia="en-US"/>
        </w:rPr>
        <w:t xml:space="preserve"> Федерального закона № 248-ФЗ.</w:t>
      </w:r>
    </w:p>
    <w:p w:rsidR="000906AF" w:rsidRPr="00615EBE" w:rsidRDefault="0079093C" w:rsidP="000906AF">
      <w:pPr>
        <w:spacing w:after="160"/>
        <w:ind w:firstLine="851"/>
        <w:contextualSpacing/>
        <w:jc w:val="both"/>
        <w:rPr>
          <w:rFonts w:eastAsia="Calibri"/>
          <w:sz w:val="28"/>
          <w:szCs w:val="28"/>
          <w:lang w:eastAsia="en-US"/>
        </w:rPr>
      </w:pPr>
      <w:r>
        <w:rPr>
          <w:rFonts w:eastAsia="Calibri"/>
          <w:sz w:val="28"/>
          <w:szCs w:val="28"/>
          <w:lang w:eastAsia="en-US"/>
        </w:rPr>
        <w:t>44</w:t>
      </w:r>
      <w:r w:rsidR="000906AF" w:rsidRPr="00615EBE">
        <w:rPr>
          <w:rFonts w:eastAsia="Calibri"/>
          <w:sz w:val="28"/>
          <w:szCs w:val="28"/>
          <w:lang w:eastAsia="en-US"/>
        </w:rPr>
        <w:t>. 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включая задания, содержащиеся в планах работы контрольного органа, в том числе в случаях, установленных Федеральным законом №</w:t>
      </w:r>
      <w:r w:rsidR="00755D55">
        <w:rPr>
          <w:rFonts w:eastAsia="Calibri"/>
          <w:sz w:val="28"/>
          <w:szCs w:val="28"/>
          <w:lang w:eastAsia="en-US"/>
        </w:rPr>
        <w:t xml:space="preserve"> </w:t>
      </w:r>
      <w:r w:rsidR="000906AF" w:rsidRPr="00615EBE">
        <w:rPr>
          <w:rFonts w:eastAsia="Calibri"/>
          <w:sz w:val="28"/>
          <w:szCs w:val="28"/>
          <w:lang w:eastAsia="en-US"/>
        </w:rPr>
        <w:t>248-ФЗ.</w:t>
      </w:r>
    </w:p>
    <w:p w:rsidR="000906AF" w:rsidRDefault="000906AF" w:rsidP="000906AF">
      <w:pPr>
        <w:spacing w:after="160"/>
        <w:ind w:firstLine="851"/>
        <w:contextualSpacing/>
        <w:jc w:val="center"/>
        <w:rPr>
          <w:rFonts w:eastAsia="Calibri"/>
          <w:sz w:val="28"/>
          <w:szCs w:val="28"/>
          <w:lang w:eastAsia="en-US"/>
        </w:rPr>
      </w:pPr>
    </w:p>
    <w:p w:rsidR="000906AF" w:rsidRDefault="000906AF" w:rsidP="000906AF">
      <w:pPr>
        <w:spacing w:after="160"/>
        <w:ind w:firstLine="851"/>
        <w:contextualSpacing/>
        <w:jc w:val="center"/>
        <w:rPr>
          <w:rFonts w:eastAsia="Calibri"/>
          <w:sz w:val="28"/>
          <w:szCs w:val="28"/>
          <w:lang w:eastAsia="en-US"/>
        </w:rPr>
      </w:pPr>
      <w:r w:rsidRPr="00615EBE">
        <w:rPr>
          <w:rFonts w:eastAsia="Calibri"/>
          <w:sz w:val="28"/>
          <w:szCs w:val="28"/>
          <w:lang w:eastAsia="en-US"/>
        </w:rPr>
        <w:t>Контрольные (надзорные) мероприятия</w:t>
      </w:r>
    </w:p>
    <w:p w:rsidR="000906AF" w:rsidRPr="00615EBE" w:rsidRDefault="000906AF" w:rsidP="000906AF">
      <w:pPr>
        <w:spacing w:after="160"/>
        <w:ind w:firstLine="851"/>
        <w:contextualSpacing/>
        <w:jc w:val="center"/>
        <w:rPr>
          <w:rFonts w:eastAsia="Calibri"/>
          <w:sz w:val="28"/>
          <w:szCs w:val="28"/>
          <w:lang w:eastAsia="en-US"/>
        </w:rPr>
      </w:pPr>
    </w:p>
    <w:p w:rsidR="000906AF" w:rsidRPr="00615EBE" w:rsidRDefault="0079093C" w:rsidP="000906AF">
      <w:pPr>
        <w:spacing w:after="160"/>
        <w:ind w:firstLine="851"/>
        <w:contextualSpacing/>
        <w:jc w:val="both"/>
        <w:rPr>
          <w:rFonts w:eastAsia="Calibri"/>
          <w:sz w:val="28"/>
          <w:szCs w:val="28"/>
          <w:lang w:eastAsia="en-US"/>
        </w:rPr>
      </w:pPr>
      <w:r>
        <w:rPr>
          <w:rFonts w:eastAsia="Calibri"/>
          <w:bCs/>
          <w:sz w:val="28"/>
          <w:szCs w:val="28"/>
          <w:lang w:eastAsia="en-US"/>
        </w:rPr>
        <w:t>45</w:t>
      </w:r>
      <w:r w:rsidR="000906AF" w:rsidRPr="00615EBE">
        <w:rPr>
          <w:rFonts w:eastAsia="Calibri"/>
          <w:bCs/>
          <w:sz w:val="28"/>
          <w:szCs w:val="28"/>
          <w:lang w:eastAsia="en-US"/>
        </w:rPr>
        <w:t>.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0906AF" w:rsidRPr="00615EBE" w:rsidRDefault="0079093C" w:rsidP="000906AF">
      <w:pPr>
        <w:spacing w:after="160"/>
        <w:ind w:firstLine="851"/>
        <w:contextualSpacing/>
        <w:jc w:val="both"/>
        <w:rPr>
          <w:rFonts w:eastAsia="Calibri"/>
          <w:sz w:val="28"/>
          <w:szCs w:val="28"/>
          <w:lang w:eastAsia="en-US"/>
        </w:rPr>
      </w:pPr>
      <w:r>
        <w:rPr>
          <w:rFonts w:eastAsia="Calibri"/>
          <w:bCs/>
          <w:sz w:val="28"/>
          <w:szCs w:val="28"/>
          <w:lang w:eastAsia="en-US"/>
        </w:rPr>
        <w:t>46</w:t>
      </w:r>
      <w:r w:rsidR="000906AF" w:rsidRPr="00615EBE">
        <w:rPr>
          <w:rFonts w:eastAsia="Calibri"/>
          <w:bCs/>
          <w:sz w:val="28"/>
          <w:szCs w:val="28"/>
          <w:lang w:eastAsia="en-US"/>
        </w:rPr>
        <w:t>.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906AF" w:rsidRPr="00615EBE" w:rsidRDefault="0079093C" w:rsidP="000906AF">
      <w:pPr>
        <w:spacing w:after="160"/>
        <w:ind w:firstLine="851"/>
        <w:contextualSpacing/>
        <w:jc w:val="both"/>
        <w:rPr>
          <w:rFonts w:eastAsia="Calibri"/>
          <w:sz w:val="28"/>
          <w:szCs w:val="28"/>
          <w:lang w:eastAsia="en-US"/>
        </w:rPr>
      </w:pPr>
      <w:r>
        <w:rPr>
          <w:rFonts w:eastAsia="Calibri"/>
          <w:bCs/>
          <w:sz w:val="28"/>
          <w:szCs w:val="28"/>
          <w:lang w:eastAsia="en-US"/>
        </w:rPr>
        <w:t>47</w:t>
      </w:r>
      <w:r w:rsidR="000906AF" w:rsidRPr="00615EBE">
        <w:rPr>
          <w:rFonts w:eastAsia="Calibri"/>
          <w:bCs/>
          <w:sz w:val="28"/>
          <w:szCs w:val="28"/>
          <w:lang w:eastAsia="en-US"/>
        </w:rPr>
        <w:t>. В ходе инспекционного визита могут совершаться следующие контрольные (надзорные) действия:</w:t>
      </w:r>
    </w:p>
    <w:p w:rsidR="000906AF" w:rsidRPr="00615EBE" w:rsidRDefault="000906AF" w:rsidP="000906AF">
      <w:pPr>
        <w:autoSpaceDE w:val="0"/>
        <w:autoSpaceDN w:val="0"/>
        <w:adjustRightInd w:val="0"/>
        <w:ind w:firstLine="851"/>
        <w:jc w:val="both"/>
        <w:rPr>
          <w:rFonts w:eastAsia="Calibri"/>
          <w:bCs/>
          <w:sz w:val="28"/>
          <w:szCs w:val="28"/>
          <w:lang w:eastAsia="en-US"/>
        </w:rPr>
      </w:pPr>
      <w:r w:rsidRPr="00615EBE">
        <w:rPr>
          <w:rFonts w:eastAsia="Calibri"/>
          <w:bCs/>
          <w:sz w:val="28"/>
          <w:szCs w:val="28"/>
          <w:lang w:eastAsia="en-US"/>
        </w:rPr>
        <w:t>1) осмотр;</w:t>
      </w:r>
    </w:p>
    <w:p w:rsidR="000906AF" w:rsidRPr="00615EBE" w:rsidRDefault="000906AF" w:rsidP="000906AF">
      <w:pPr>
        <w:autoSpaceDE w:val="0"/>
        <w:autoSpaceDN w:val="0"/>
        <w:adjustRightInd w:val="0"/>
        <w:ind w:firstLine="851"/>
        <w:jc w:val="both"/>
        <w:rPr>
          <w:rFonts w:eastAsia="Calibri"/>
          <w:bCs/>
          <w:sz w:val="28"/>
          <w:szCs w:val="28"/>
          <w:lang w:eastAsia="en-US"/>
        </w:rPr>
      </w:pPr>
      <w:r w:rsidRPr="00615EBE">
        <w:rPr>
          <w:rFonts w:eastAsia="Calibri"/>
          <w:bCs/>
          <w:sz w:val="28"/>
          <w:szCs w:val="28"/>
          <w:lang w:eastAsia="en-US"/>
        </w:rPr>
        <w:t>2) опрос;</w:t>
      </w:r>
    </w:p>
    <w:p w:rsidR="000906AF" w:rsidRPr="00615EBE" w:rsidRDefault="000906AF" w:rsidP="000906AF">
      <w:pPr>
        <w:autoSpaceDE w:val="0"/>
        <w:autoSpaceDN w:val="0"/>
        <w:adjustRightInd w:val="0"/>
        <w:ind w:firstLine="851"/>
        <w:jc w:val="both"/>
        <w:rPr>
          <w:rFonts w:eastAsia="Calibri"/>
          <w:bCs/>
          <w:sz w:val="28"/>
          <w:szCs w:val="28"/>
          <w:lang w:eastAsia="en-US"/>
        </w:rPr>
      </w:pPr>
      <w:r w:rsidRPr="00615EBE">
        <w:rPr>
          <w:rFonts w:eastAsia="Calibri"/>
          <w:bCs/>
          <w:sz w:val="28"/>
          <w:szCs w:val="28"/>
          <w:lang w:eastAsia="en-US"/>
        </w:rPr>
        <w:t>3) получение письменных объяснений;</w:t>
      </w:r>
    </w:p>
    <w:p w:rsidR="000906AF" w:rsidRPr="00615EBE" w:rsidRDefault="000906AF" w:rsidP="000906AF">
      <w:pPr>
        <w:autoSpaceDE w:val="0"/>
        <w:autoSpaceDN w:val="0"/>
        <w:adjustRightInd w:val="0"/>
        <w:ind w:firstLine="851"/>
        <w:jc w:val="both"/>
        <w:rPr>
          <w:rFonts w:eastAsia="Calibri"/>
          <w:bCs/>
          <w:sz w:val="28"/>
          <w:szCs w:val="28"/>
          <w:lang w:eastAsia="en-US"/>
        </w:rPr>
      </w:pPr>
      <w:r w:rsidRPr="00615EBE">
        <w:rPr>
          <w:rFonts w:eastAsia="Calibri"/>
          <w:bCs/>
          <w:sz w:val="28"/>
          <w:szCs w:val="28"/>
          <w:lang w:eastAsia="en-US"/>
        </w:rPr>
        <w:t>4) инструментальное обследование;</w:t>
      </w:r>
    </w:p>
    <w:p w:rsidR="000906AF" w:rsidRPr="00615EBE" w:rsidRDefault="000906AF" w:rsidP="000906AF">
      <w:pPr>
        <w:autoSpaceDE w:val="0"/>
        <w:autoSpaceDN w:val="0"/>
        <w:adjustRightInd w:val="0"/>
        <w:ind w:firstLine="851"/>
        <w:jc w:val="both"/>
        <w:rPr>
          <w:rFonts w:eastAsia="Calibri"/>
          <w:bCs/>
          <w:sz w:val="28"/>
          <w:szCs w:val="28"/>
          <w:lang w:eastAsia="en-US"/>
        </w:rPr>
      </w:pPr>
      <w:r w:rsidRPr="00615EBE">
        <w:rPr>
          <w:rFonts w:eastAsia="Calibri"/>
          <w:bCs/>
          <w:sz w:val="28"/>
          <w:szCs w:val="28"/>
          <w:lang w:eastAsia="en-US"/>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906AF" w:rsidRPr="00615EBE" w:rsidRDefault="0079093C" w:rsidP="000906AF">
      <w:pPr>
        <w:autoSpaceDE w:val="0"/>
        <w:autoSpaceDN w:val="0"/>
        <w:adjustRightInd w:val="0"/>
        <w:ind w:firstLine="851"/>
        <w:jc w:val="both"/>
        <w:rPr>
          <w:rFonts w:eastAsia="Calibri"/>
          <w:bCs/>
          <w:sz w:val="28"/>
          <w:szCs w:val="28"/>
          <w:lang w:eastAsia="en-US"/>
        </w:rPr>
      </w:pPr>
      <w:r>
        <w:rPr>
          <w:rFonts w:eastAsia="Calibri"/>
          <w:bCs/>
          <w:sz w:val="28"/>
          <w:szCs w:val="28"/>
          <w:lang w:eastAsia="en-US"/>
        </w:rPr>
        <w:lastRenderedPageBreak/>
        <w:t>48</w:t>
      </w:r>
      <w:r w:rsidR="000906AF" w:rsidRPr="00615EBE">
        <w:rPr>
          <w:rFonts w:eastAsia="Calibri"/>
          <w:bCs/>
          <w:sz w:val="28"/>
          <w:szCs w:val="28"/>
          <w:lang w:eastAsia="en-US"/>
        </w:rPr>
        <w:t>. Инспекционный визит проводится без предварительного уведомления контролируемого лица и собственника производственного объекта.</w:t>
      </w:r>
    </w:p>
    <w:p w:rsidR="000906AF" w:rsidRPr="00615EBE" w:rsidRDefault="00132D54" w:rsidP="000906AF">
      <w:pPr>
        <w:autoSpaceDE w:val="0"/>
        <w:autoSpaceDN w:val="0"/>
        <w:adjustRightInd w:val="0"/>
        <w:ind w:firstLine="851"/>
        <w:jc w:val="both"/>
        <w:rPr>
          <w:rFonts w:eastAsia="Calibri"/>
          <w:bCs/>
          <w:sz w:val="28"/>
          <w:szCs w:val="28"/>
          <w:lang w:eastAsia="en-US"/>
        </w:rPr>
      </w:pPr>
      <w:r>
        <w:rPr>
          <w:rFonts w:eastAsia="Calibri"/>
          <w:bCs/>
          <w:sz w:val="28"/>
          <w:szCs w:val="28"/>
          <w:lang w:eastAsia="en-US"/>
        </w:rPr>
        <w:t>49</w:t>
      </w:r>
      <w:r w:rsidR="000906AF" w:rsidRPr="00615EBE">
        <w:rPr>
          <w:rFonts w:eastAsia="Calibri"/>
          <w:bCs/>
          <w:sz w:val="28"/>
          <w:szCs w:val="28"/>
          <w:lang w:eastAsia="en-US"/>
        </w:rPr>
        <w:t>.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0906AF" w:rsidRPr="00615EBE" w:rsidRDefault="00132D54" w:rsidP="000906AF">
      <w:pPr>
        <w:autoSpaceDE w:val="0"/>
        <w:autoSpaceDN w:val="0"/>
        <w:adjustRightInd w:val="0"/>
        <w:ind w:firstLine="851"/>
        <w:jc w:val="both"/>
        <w:rPr>
          <w:rFonts w:eastAsia="Calibri"/>
          <w:bCs/>
          <w:sz w:val="28"/>
          <w:szCs w:val="28"/>
          <w:lang w:eastAsia="en-US"/>
        </w:rPr>
      </w:pPr>
      <w:r>
        <w:rPr>
          <w:rFonts w:eastAsia="Calibri"/>
          <w:bCs/>
          <w:sz w:val="28"/>
          <w:szCs w:val="28"/>
          <w:lang w:eastAsia="en-US"/>
        </w:rPr>
        <w:t>50</w:t>
      </w:r>
      <w:r w:rsidR="000906AF" w:rsidRPr="00615EBE">
        <w:rPr>
          <w:rFonts w:eastAsia="Calibri"/>
          <w:bCs/>
          <w:sz w:val="28"/>
          <w:szCs w:val="28"/>
          <w:lang w:eastAsia="en-US"/>
        </w:rPr>
        <w:t>. Контролируемые лица или их представители обязаны обеспечить беспрепятственный доступ должностного лица в здания, сооружения, помещения.</w:t>
      </w:r>
    </w:p>
    <w:p w:rsidR="000906AF" w:rsidRPr="00615EBE" w:rsidRDefault="00132D54" w:rsidP="000906AF">
      <w:pPr>
        <w:autoSpaceDE w:val="0"/>
        <w:autoSpaceDN w:val="0"/>
        <w:adjustRightInd w:val="0"/>
        <w:ind w:firstLine="851"/>
        <w:jc w:val="both"/>
        <w:rPr>
          <w:rFonts w:eastAsia="Calibri"/>
          <w:bCs/>
          <w:sz w:val="28"/>
          <w:szCs w:val="28"/>
          <w:lang w:eastAsia="en-US"/>
        </w:rPr>
      </w:pPr>
      <w:r>
        <w:rPr>
          <w:rFonts w:eastAsia="Calibri"/>
          <w:bCs/>
          <w:sz w:val="28"/>
          <w:szCs w:val="28"/>
          <w:lang w:eastAsia="en-US"/>
        </w:rPr>
        <w:t>51</w:t>
      </w:r>
      <w:r w:rsidR="000906AF" w:rsidRPr="00615EBE">
        <w:rPr>
          <w:rFonts w:eastAsia="Calibri"/>
          <w:bCs/>
          <w:sz w:val="28"/>
          <w:szCs w:val="28"/>
          <w:lang w:eastAsia="en-US"/>
        </w:rPr>
        <w:t xml:space="preserve">.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6" w:history="1">
        <w:r w:rsidR="000906AF" w:rsidRPr="00615EBE">
          <w:rPr>
            <w:rStyle w:val="a6"/>
            <w:rFonts w:eastAsia="Calibri"/>
            <w:bCs/>
            <w:sz w:val="28"/>
            <w:szCs w:val="28"/>
            <w:lang w:eastAsia="en-US"/>
          </w:rPr>
          <w:t>пунктами 3</w:t>
        </w:r>
      </w:hyperlink>
      <w:r w:rsidR="000906AF" w:rsidRPr="00615EBE">
        <w:rPr>
          <w:rFonts w:eastAsia="Calibri"/>
          <w:bCs/>
          <w:sz w:val="28"/>
          <w:szCs w:val="28"/>
          <w:lang w:eastAsia="en-US"/>
        </w:rPr>
        <w:t xml:space="preserve"> - </w:t>
      </w:r>
      <w:hyperlink r:id="rId17" w:history="1">
        <w:r w:rsidR="000906AF" w:rsidRPr="00615EBE">
          <w:rPr>
            <w:rStyle w:val="a6"/>
            <w:rFonts w:eastAsia="Calibri"/>
            <w:bCs/>
            <w:sz w:val="28"/>
            <w:szCs w:val="28"/>
            <w:lang w:eastAsia="en-US"/>
          </w:rPr>
          <w:t>6 части 1 статьи 57</w:t>
        </w:r>
      </w:hyperlink>
      <w:r w:rsidR="000906AF" w:rsidRPr="00615EBE">
        <w:rPr>
          <w:rFonts w:eastAsia="Calibri"/>
          <w:bCs/>
          <w:sz w:val="28"/>
          <w:szCs w:val="28"/>
          <w:lang w:eastAsia="en-US"/>
        </w:rPr>
        <w:t xml:space="preserve"> и </w:t>
      </w:r>
      <w:hyperlink r:id="rId18" w:history="1">
        <w:r w:rsidR="000906AF" w:rsidRPr="00615EBE">
          <w:rPr>
            <w:rStyle w:val="a6"/>
            <w:rFonts w:eastAsia="Calibri"/>
            <w:bCs/>
            <w:sz w:val="28"/>
            <w:szCs w:val="28"/>
            <w:lang w:eastAsia="en-US"/>
          </w:rPr>
          <w:t>частью 12 статьи 66</w:t>
        </w:r>
      </w:hyperlink>
      <w:r w:rsidR="000906AF" w:rsidRPr="00615EBE">
        <w:rPr>
          <w:rFonts w:eastAsia="Calibri"/>
          <w:bCs/>
          <w:sz w:val="28"/>
          <w:szCs w:val="28"/>
          <w:lang w:eastAsia="en-US"/>
        </w:rPr>
        <w:t xml:space="preserve"> Федерального закона №248-ФЗ.</w:t>
      </w:r>
    </w:p>
    <w:p w:rsidR="000906AF" w:rsidRPr="00615EBE" w:rsidRDefault="00132D54" w:rsidP="000906AF">
      <w:pPr>
        <w:autoSpaceDE w:val="0"/>
        <w:autoSpaceDN w:val="0"/>
        <w:adjustRightInd w:val="0"/>
        <w:ind w:firstLine="851"/>
        <w:jc w:val="both"/>
        <w:rPr>
          <w:rFonts w:eastAsia="Calibri"/>
          <w:bCs/>
          <w:sz w:val="28"/>
          <w:szCs w:val="28"/>
          <w:lang w:eastAsia="en-US"/>
        </w:rPr>
      </w:pPr>
      <w:r>
        <w:rPr>
          <w:rFonts w:eastAsia="Calibri"/>
          <w:bCs/>
          <w:sz w:val="28"/>
          <w:szCs w:val="28"/>
          <w:lang w:eastAsia="en-US"/>
        </w:rPr>
        <w:t>52</w:t>
      </w:r>
      <w:r w:rsidR="000906AF" w:rsidRPr="00615EBE">
        <w:rPr>
          <w:rFonts w:eastAsia="Calibri"/>
          <w:sz w:val="28"/>
          <w:szCs w:val="28"/>
          <w:lang w:eastAsia="en-US"/>
        </w:rPr>
        <w:t xml:space="preserve">. </w:t>
      </w:r>
      <w:proofErr w:type="gramStart"/>
      <w:r w:rsidR="000906AF" w:rsidRPr="00615EBE">
        <w:rPr>
          <w:rFonts w:eastAsia="Calibri"/>
          <w:sz w:val="28"/>
          <w:szCs w:val="28"/>
          <w:lang w:eastAsia="en-US"/>
        </w:rPr>
        <w:t>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roofErr w:type="gramEnd"/>
    </w:p>
    <w:p w:rsidR="000906AF" w:rsidRPr="00615EBE" w:rsidRDefault="00132D54" w:rsidP="000906AF">
      <w:pPr>
        <w:autoSpaceDE w:val="0"/>
        <w:autoSpaceDN w:val="0"/>
        <w:adjustRightInd w:val="0"/>
        <w:ind w:firstLine="851"/>
        <w:jc w:val="both"/>
        <w:rPr>
          <w:rFonts w:eastAsia="Calibri"/>
          <w:bCs/>
          <w:sz w:val="28"/>
          <w:szCs w:val="28"/>
          <w:lang w:eastAsia="en-US"/>
        </w:rPr>
      </w:pPr>
      <w:r>
        <w:rPr>
          <w:rFonts w:eastAsia="Calibri"/>
          <w:sz w:val="28"/>
          <w:szCs w:val="28"/>
          <w:lang w:eastAsia="en-US"/>
        </w:rPr>
        <w:t>53</w:t>
      </w:r>
      <w:r w:rsidR="000906AF" w:rsidRPr="00615EBE">
        <w:rPr>
          <w:rFonts w:eastAsia="Calibri"/>
          <w:sz w:val="28"/>
          <w:szCs w:val="28"/>
          <w:lang w:eastAsia="en-US"/>
        </w:rPr>
        <w:t>.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0906AF" w:rsidRPr="00615EBE" w:rsidRDefault="00132D54" w:rsidP="000906AF">
      <w:pPr>
        <w:autoSpaceDE w:val="0"/>
        <w:autoSpaceDN w:val="0"/>
        <w:adjustRightInd w:val="0"/>
        <w:ind w:firstLine="851"/>
        <w:jc w:val="both"/>
        <w:rPr>
          <w:rFonts w:eastAsia="Calibri"/>
          <w:bCs/>
          <w:sz w:val="28"/>
          <w:szCs w:val="28"/>
          <w:lang w:eastAsia="en-US"/>
        </w:rPr>
      </w:pPr>
      <w:r>
        <w:rPr>
          <w:rFonts w:eastAsia="Calibri"/>
          <w:sz w:val="28"/>
          <w:szCs w:val="28"/>
          <w:lang w:eastAsia="en-US"/>
        </w:rPr>
        <w:t>54</w:t>
      </w:r>
      <w:r w:rsidR="000906AF" w:rsidRPr="00615EBE">
        <w:rPr>
          <w:rFonts w:eastAsia="Calibri"/>
          <w:sz w:val="28"/>
          <w:szCs w:val="28"/>
          <w:lang w:eastAsia="en-US"/>
        </w:rPr>
        <w:t>. В ходе документарной проверки могут совершаться следующие контрольные (надзорные) действия:</w:t>
      </w:r>
    </w:p>
    <w:p w:rsidR="000906AF" w:rsidRPr="00615EBE" w:rsidRDefault="000906AF" w:rsidP="000906AF">
      <w:pPr>
        <w:autoSpaceDE w:val="0"/>
        <w:autoSpaceDN w:val="0"/>
        <w:adjustRightInd w:val="0"/>
        <w:ind w:firstLine="851"/>
        <w:jc w:val="both"/>
        <w:rPr>
          <w:rFonts w:eastAsia="Calibri"/>
          <w:sz w:val="28"/>
          <w:szCs w:val="28"/>
          <w:lang w:eastAsia="en-US"/>
        </w:rPr>
      </w:pPr>
      <w:r w:rsidRPr="00615EBE">
        <w:rPr>
          <w:rFonts w:eastAsia="Calibri"/>
          <w:sz w:val="28"/>
          <w:szCs w:val="28"/>
          <w:lang w:eastAsia="en-US"/>
        </w:rPr>
        <w:t>1) получение письменных объяснений;</w:t>
      </w:r>
    </w:p>
    <w:p w:rsidR="000906AF" w:rsidRPr="00615EBE" w:rsidRDefault="000906AF" w:rsidP="000906AF">
      <w:pPr>
        <w:autoSpaceDE w:val="0"/>
        <w:autoSpaceDN w:val="0"/>
        <w:adjustRightInd w:val="0"/>
        <w:ind w:firstLine="851"/>
        <w:jc w:val="both"/>
        <w:rPr>
          <w:rFonts w:eastAsia="Calibri"/>
          <w:sz w:val="28"/>
          <w:szCs w:val="28"/>
          <w:lang w:eastAsia="en-US"/>
        </w:rPr>
      </w:pPr>
      <w:r w:rsidRPr="00615EBE">
        <w:rPr>
          <w:rFonts w:eastAsia="Calibri"/>
          <w:sz w:val="28"/>
          <w:szCs w:val="28"/>
          <w:lang w:eastAsia="en-US"/>
        </w:rPr>
        <w:t>2) истребование документов;</w:t>
      </w:r>
    </w:p>
    <w:p w:rsidR="000906AF" w:rsidRPr="00615EBE" w:rsidRDefault="000906AF" w:rsidP="000906AF">
      <w:pPr>
        <w:autoSpaceDE w:val="0"/>
        <w:autoSpaceDN w:val="0"/>
        <w:adjustRightInd w:val="0"/>
        <w:ind w:firstLine="851"/>
        <w:jc w:val="both"/>
        <w:rPr>
          <w:rFonts w:eastAsia="Calibri"/>
          <w:sz w:val="28"/>
          <w:szCs w:val="28"/>
          <w:lang w:eastAsia="en-US"/>
        </w:rPr>
      </w:pPr>
      <w:r w:rsidRPr="00615EBE">
        <w:rPr>
          <w:rFonts w:eastAsia="Calibri"/>
          <w:sz w:val="28"/>
          <w:szCs w:val="28"/>
          <w:lang w:eastAsia="en-US"/>
        </w:rPr>
        <w:t>3) экспертиза.</w:t>
      </w:r>
    </w:p>
    <w:p w:rsidR="000906AF" w:rsidRPr="00615EBE" w:rsidRDefault="00132D54" w:rsidP="000906AF">
      <w:pPr>
        <w:autoSpaceDE w:val="0"/>
        <w:autoSpaceDN w:val="0"/>
        <w:adjustRightInd w:val="0"/>
        <w:ind w:firstLine="851"/>
        <w:jc w:val="both"/>
        <w:rPr>
          <w:rFonts w:eastAsia="Calibri"/>
          <w:sz w:val="28"/>
          <w:szCs w:val="28"/>
          <w:lang w:eastAsia="en-US"/>
        </w:rPr>
      </w:pPr>
      <w:r>
        <w:rPr>
          <w:rFonts w:eastAsia="Calibri"/>
          <w:sz w:val="28"/>
          <w:szCs w:val="28"/>
          <w:lang w:eastAsia="en-US"/>
        </w:rPr>
        <w:t>55</w:t>
      </w:r>
      <w:r w:rsidR="000906AF" w:rsidRPr="00615EBE">
        <w:rPr>
          <w:rFonts w:eastAsia="Calibri"/>
          <w:sz w:val="28"/>
          <w:szCs w:val="28"/>
          <w:lang w:eastAsia="en-US"/>
        </w:rPr>
        <w:t>. В случае</w:t>
      </w:r>
      <w:proofErr w:type="gramStart"/>
      <w:r w:rsidR="000906AF" w:rsidRPr="00615EBE">
        <w:rPr>
          <w:rFonts w:eastAsia="Calibri"/>
          <w:sz w:val="28"/>
          <w:szCs w:val="28"/>
          <w:lang w:eastAsia="en-US"/>
        </w:rPr>
        <w:t>,</w:t>
      </w:r>
      <w:proofErr w:type="gramEnd"/>
      <w:r w:rsidR="000906AF" w:rsidRPr="00615EBE">
        <w:rPr>
          <w:rFonts w:eastAsia="Calibri"/>
          <w:sz w:val="28"/>
          <w:szCs w:val="28"/>
          <w:lang w:eastAsia="en-US"/>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906AF" w:rsidRPr="00615EBE" w:rsidRDefault="00132D54" w:rsidP="000906AF">
      <w:pPr>
        <w:autoSpaceDE w:val="0"/>
        <w:autoSpaceDN w:val="0"/>
        <w:adjustRightInd w:val="0"/>
        <w:ind w:firstLine="851"/>
        <w:jc w:val="both"/>
        <w:rPr>
          <w:rFonts w:eastAsia="Calibri"/>
          <w:sz w:val="28"/>
          <w:szCs w:val="28"/>
          <w:lang w:eastAsia="en-US"/>
        </w:rPr>
      </w:pPr>
      <w:r>
        <w:rPr>
          <w:rFonts w:eastAsia="Calibri"/>
          <w:sz w:val="28"/>
          <w:szCs w:val="28"/>
          <w:lang w:eastAsia="en-US"/>
        </w:rPr>
        <w:t>56</w:t>
      </w:r>
      <w:r w:rsidR="000906AF" w:rsidRPr="00615EBE">
        <w:rPr>
          <w:rFonts w:eastAsia="Calibri"/>
          <w:sz w:val="28"/>
          <w:szCs w:val="28"/>
          <w:lang w:eastAsia="en-US"/>
        </w:rPr>
        <w:t>. В случае</w:t>
      </w:r>
      <w:proofErr w:type="gramStart"/>
      <w:r w:rsidR="000906AF" w:rsidRPr="00615EBE">
        <w:rPr>
          <w:rFonts w:eastAsia="Calibri"/>
          <w:sz w:val="28"/>
          <w:szCs w:val="28"/>
          <w:lang w:eastAsia="en-US"/>
        </w:rPr>
        <w:t>,</w:t>
      </w:r>
      <w:proofErr w:type="gramEnd"/>
      <w:r w:rsidR="000906AF" w:rsidRPr="00615EBE">
        <w:rPr>
          <w:rFonts w:eastAsia="Calibri"/>
          <w:sz w:val="28"/>
          <w:szCs w:val="28"/>
          <w:lang w:eastAsia="en-US"/>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w:t>
      </w:r>
      <w:r w:rsidR="000906AF" w:rsidRPr="00615EBE">
        <w:rPr>
          <w:rFonts w:eastAsia="Calibri"/>
          <w:sz w:val="28"/>
          <w:szCs w:val="28"/>
          <w:lang w:eastAsia="en-US"/>
        </w:rPr>
        <w:lastRenderedPageBreak/>
        <w:t xml:space="preserve">(или)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w:t>
      </w:r>
      <w:proofErr w:type="gramStart"/>
      <w:r w:rsidR="000906AF" w:rsidRPr="00615EBE">
        <w:rPr>
          <w:rFonts w:eastAsia="Calibri"/>
          <w:sz w:val="28"/>
          <w:szCs w:val="28"/>
          <w:lang w:eastAsia="en-US"/>
        </w:rPr>
        <w:t>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roofErr w:type="gramEnd"/>
    </w:p>
    <w:p w:rsidR="000906AF" w:rsidRPr="00615EBE" w:rsidRDefault="00132D54" w:rsidP="000906AF">
      <w:pPr>
        <w:autoSpaceDE w:val="0"/>
        <w:autoSpaceDN w:val="0"/>
        <w:adjustRightInd w:val="0"/>
        <w:ind w:firstLine="851"/>
        <w:jc w:val="both"/>
        <w:rPr>
          <w:rFonts w:eastAsia="Calibri"/>
          <w:sz w:val="28"/>
          <w:szCs w:val="28"/>
          <w:lang w:eastAsia="en-US"/>
        </w:rPr>
      </w:pPr>
      <w:r>
        <w:rPr>
          <w:rFonts w:eastAsia="Calibri"/>
          <w:sz w:val="28"/>
          <w:szCs w:val="28"/>
          <w:lang w:eastAsia="en-US"/>
        </w:rPr>
        <w:t>57</w:t>
      </w:r>
      <w:r w:rsidR="000906AF" w:rsidRPr="00615EBE">
        <w:rPr>
          <w:rFonts w:eastAsia="Calibri"/>
          <w:sz w:val="28"/>
          <w:szCs w:val="28"/>
          <w:lang w:eastAsia="en-US"/>
        </w:rPr>
        <w:t>.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0906AF" w:rsidRPr="00615EBE" w:rsidRDefault="00132D54" w:rsidP="000906AF">
      <w:pPr>
        <w:autoSpaceDE w:val="0"/>
        <w:autoSpaceDN w:val="0"/>
        <w:adjustRightInd w:val="0"/>
        <w:ind w:firstLine="851"/>
        <w:jc w:val="both"/>
        <w:rPr>
          <w:rFonts w:eastAsia="Calibri"/>
          <w:sz w:val="28"/>
          <w:szCs w:val="28"/>
          <w:lang w:eastAsia="en-US"/>
        </w:rPr>
      </w:pPr>
      <w:r>
        <w:rPr>
          <w:rFonts w:eastAsia="Calibri"/>
          <w:sz w:val="28"/>
          <w:szCs w:val="28"/>
          <w:lang w:eastAsia="en-US"/>
        </w:rPr>
        <w:t>58</w:t>
      </w:r>
      <w:r w:rsidR="000906AF" w:rsidRPr="00615EBE">
        <w:rPr>
          <w:rFonts w:eastAsia="Calibri"/>
          <w:sz w:val="28"/>
          <w:szCs w:val="28"/>
          <w:lang w:eastAsia="en-US"/>
        </w:rPr>
        <w:t xml:space="preserve">. Срок проведения документарной проверки не может превышать 10 рабочих дней. </w:t>
      </w:r>
      <w:proofErr w:type="gramStart"/>
      <w:r w:rsidR="000906AF" w:rsidRPr="00615EBE">
        <w:rPr>
          <w:rFonts w:eastAsia="Calibri"/>
          <w:sz w:val="28"/>
          <w:szCs w:val="28"/>
          <w:lang w:eastAsia="en-US"/>
        </w:rP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000906AF" w:rsidRPr="00615EBE">
        <w:rPr>
          <w:rFonts w:eastAsia="Calibri"/>
          <w:sz w:val="28"/>
          <w:szCs w:val="28"/>
          <w:lang w:eastAsia="en-US"/>
        </w:rPr>
        <w:t xml:space="preserve">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906AF" w:rsidRPr="00615EBE" w:rsidRDefault="00132D54" w:rsidP="000906AF">
      <w:pPr>
        <w:autoSpaceDE w:val="0"/>
        <w:autoSpaceDN w:val="0"/>
        <w:adjustRightInd w:val="0"/>
        <w:ind w:firstLine="851"/>
        <w:jc w:val="both"/>
        <w:rPr>
          <w:rFonts w:eastAsia="Calibri"/>
          <w:sz w:val="28"/>
          <w:szCs w:val="28"/>
          <w:lang w:eastAsia="en-US"/>
        </w:rPr>
      </w:pPr>
      <w:r>
        <w:rPr>
          <w:rFonts w:eastAsia="Calibri"/>
          <w:sz w:val="28"/>
          <w:szCs w:val="28"/>
          <w:lang w:eastAsia="en-US"/>
        </w:rPr>
        <w:t>59</w:t>
      </w:r>
      <w:r w:rsidR="000906AF" w:rsidRPr="00615EBE">
        <w:rPr>
          <w:rFonts w:eastAsia="Calibri"/>
          <w:sz w:val="28"/>
          <w:szCs w:val="28"/>
          <w:lang w:eastAsia="en-US"/>
        </w:rPr>
        <w:t>. Внеплановая документарная проверка проводится без согласования с органами прокуратуры.</w:t>
      </w:r>
    </w:p>
    <w:p w:rsidR="000906AF" w:rsidRPr="00615EBE" w:rsidRDefault="00132D54" w:rsidP="000906AF">
      <w:pPr>
        <w:ind w:firstLine="851"/>
        <w:jc w:val="both"/>
        <w:rPr>
          <w:rFonts w:eastAsia="Calibri"/>
          <w:sz w:val="28"/>
          <w:szCs w:val="28"/>
          <w:lang w:eastAsia="en-US"/>
        </w:rPr>
      </w:pPr>
      <w:r>
        <w:rPr>
          <w:rFonts w:eastAsia="Calibri"/>
          <w:sz w:val="28"/>
          <w:szCs w:val="28"/>
          <w:lang w:eastAsia="en-US"/>
        </w:rPr>
        <w:t>60</w:t>
      </w:r>
      <w:r w:rsidR="000906AF" w:rsidRPr="00615EBE">
        <w:rPr>
          <w:rFonts w:eastAsia="Calibri"/>
          <w:sz w:val="28"/>
          <w:szCs w:val="28"/>
          <w:lang w:eastAsia="en-US"/>
        </w:rPr>
        <w:t>.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bookmarkStart w:id="3" w:name="p1051"/>
      <w:bookmarkEnd w:id="3"/>
    </w:p>
    <w:p w:rsidR="000906AF" w:rsidRPr="00615EBE" w:rsidRDefault="00132D54" w:rsidP="000906AF">
      <w:pPr>
        <w:ind w:firstLine="851"/>
        <w:jc w:val="both"/>
        <w:rPr>
          <w:rFonts w:eastAsia="Calibri"/>
          <w:sz w:val="28"/>
          <w:szCs w:val="28"/>
          <w:lang w:eastAsia="en-US"/>
        </w:rPr>
      </w:pPr>
      <w:r>
        <w:rPr>
          <w:rFonts w:eastAsia="Calibri"/>
          <w:sz w:val="28"/>
          <w:szCs w:val="28"/>
          <w:lang w:eastAsia="en-US"/>
        </w:rPr>
        <w:t>61</w:t>
      </w:r>
      <w:r w:rsidR="000906AF" w:rsidRPr="00615EBE">
        <w:rPr>
          <w:rFonts w:eastAsia="Calibri"/>
          <w:sz w:val="28"/>
          <w:szCs w:val="28"/>
          <w:lang w:eastAsia="en-US"/>
        </w:rPr>
        <w:t xml:space="preserve">. Выездная проверка проводится по месту нахождения (осуществления деятельности) контролируемого лица </w:t>
      </w:r>
      <w:r w:rsidR="00755D55">
        <w:rPr>
          <w:rFonts w:eastAsia="Calibri"/>
          <w:sz w:val="28"/>
          <w:szCs w:val="28"/>
          <w:lang w:eastAsia="en-US"/>
        </w:rPr>
        <w:t>(его филиалов, представительств</w:t>
      </w:r>
      <w:r w:rsidR="000906AF" w:rsidRPr="00615EBE">
        <w:rPr>
          <w:rFonts w:eastAsia="Calibri"/>
          <w:sz w:val="28"/>
          <w:szCs w:val="28"/>
          <w:lang w:eastAsia="en-US"/>
        </w:rPr>
        <w:t>) либо объекта контроля.</w:t>
      </w:r>
    </w:p>
    <w:p w:rsidR="000906AF" w:rsidRPr="00615EBE" w:rsidRDefault="00132D54" w:rsidP="000906AF">
      <w:pPr>
        <w:ind w:firstLine="851"/>
        <w:jc w:val="both"/>
        <w:rPr>
          <w:rFonts w:eastAsia="Calibri"/>
          <w:sz w:val="28"/>
          <w:szCs w:val="28"/>
          <w:lang w:eastAsia="en-US"/>
        </w:rPr>
      </w:pPr>
      <w:r>
        <w:rPr>
          <w:rFonts w:eastAsia="Calibri"/>
          <w:sz w:val="28"/>
          <w:szCs w:val="28"/>
          <w:lang w:eastAsia="en-US"/>
        </w:rPr>
        <w:t>62</w:t>
      </w:r>
      <w:r w:rsidR="000906AF" w:rsidRPr="00615EBE">
        <w:rPr>
          <w:rFonts w:eastAsia="Calibri"/>
          <w:sz w:val="28"/>
          <w:szCs w:val="28"/>
          <w:lang w:eastAsia="en-US"/>
        </w:rPr>
        <w:t>. Выездная проверка проводится в случае, если не представляется возможным:</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906AF" w:rsidRPr="00615EBE" w:rsidRDefault="000906AF" w:rsidP="000906AF">
      <w:pPr>
        <w:ind w:firstLine="851"/>
        <w:jc w:val="both"/>
        <w:rPr>
          <w:rFonts w:eastAsia="Calibri"/>
          <w:sz w:val="28"/>
          <w:szCs w:val="28"/>
          <w:lang w:eastAsia="en-US"/>
        </w:rPr>
      </w:pPr>
      <w:proofErr w:type="gramStart"/>
      <w:r w:rsidRPr="00615EBE">
        <w:rPr>
          <w:rFonts w:eastAsia="Calibri"/>
          <w:sz w:val="28"/>
          <w:szCs w:val="28"/>
          <w:lang w:eastAsia="en-US"/>
        </w:rPr>
        <w:lastRenderedPageBreak/>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roofErr w:type="gramEnd"/>
    </w:p>
    <w:p w:rsidR="000906AF" w:rsidRPr="00615EBE" w:rsidRDefault="00132D54" w:rsidP="000906AF">
      <w:pPr>
        <w:ind w:firstLine="851"/>
        <w:jc w:val="both"/>
        <w:rPr>
          <w:rFonts w:eastAsia="Calibri"/>
          <w:sz w:val="28"/>
          <w:szCs w:val="28"/>
          <w:lang w:eastAsia="en-US"/>
        </w:rPr>
      </w:pPr>
      <w:r>
        <w:rPr>
          <w:rFonts w:eastAsia="Calibri"/>
          <w:sz w:val="28"/>
          <w:szCs w:val="28"/>
          <w:lang w:eastAsia="en-US"/>
        </w:rPr>
        <w:t>63</w:t>
      </w:r>
      <w:r w:rsidR="000906AF" w:rsidRPr="00615EBE">
        <w:rPr>
          <w:rFonts w:eastAsia="Calibri"/>
          <w:sz w:val="28"/>
          <w:szCs w:val="28"/>
          <w:lang w:eastAsia="en-US"/>
        </w:rPr>
        <w:t xml:space="preserve">.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19" w:history="1">
        <w:r w:rsidR="000906AF" w:rsidRPr="00615EBE">
          <w:rPr>
            <w:rStyle w:val="a6"/>
            <w:rFonts w:eastAsia="Calibri"/>
            <w:sz w:val="28"/>
            <w:szCs w:val="28"/>
            <w:lang w:eastAsia="en-US"/>
          </w:rPr>
          <w:t>пунктами 3</w:t>
        </w:r>
      </w:hyperlink>
      <w:r w:rsidR="000906AF" w:rsidRPr="00615EBE">
        <w:rPr>
          <w:rFonts w:eastAsia="Calibri"/>
          <w:sz w:val="28"/>
          <w:szCs w:val="28"/>
          <w:lang w:eastAsia="en-US"/>
        </w:rPr>
        <w:t xml:space="preserve"> - </w:t>
      </w:r>
      <w:hyperlink r:id="rId20" w:history="1">
        <w:r w:rsidR="000906AF" w:rsidRPr="00615EBE">
          <w:rPr>
            <w:rStyle w:val="a6"/>
            <w:rFonts w:eastAsia="Calibri"/>
            <w:sz w:val="28"/>
            <w:szCs w:val="28"/>
            <w:lang w:eastAsia="en-US"/>
          </w:rPr>
          <w:t>6 части 1 статьи 57</w:t>
        </w:r>
      </w:hyperlink>
      <w:r w:rsidR="000906AF" w:rsidRPr="00615EBE">
        <w:rPr>
          <w:rFonts w:eastAsia="Calibri"/>
          <w:sz w:val="28"/>
          <w:szCs w:val="28"/>
          <w:lang w:eastAsia="en-US"/>
        </w:rPr>
        <w:t xml:space="preserve"> и </w:t>
      </w:r>
      <w:hyperlink r:id="rId21" w:history="1">
        <w:r w:rsidR="000906AF" w:rsidRPr="00615EBE">
          <w:rPr>
            <w:rStyle w:val="a6"/>
            <w:rFonts w:eastAsia="Calibri"/>
            <w:sz w:val="28"/>
            <w:szCs w:val="28"/>
            <w:lang w:eastAsia="en-US"/>
          </w:rPr>
          <w:t>частью 12 статьи 66</w:t>
        </w:r>
      </w:hyperlink>
      <w:r w:rsidR="000906AF" w:rsidRPr="00615EBE">
        <w:rPr>
          <w:rFonts w:eastAsia="Calibri"/>
          <w:sz w:val="28"/>
          <w:szCs w:val="28"/>
          <w:lang w:eastAsia="en-US"/>
        </w:rPr>
        <w:t xml:space="preserve"> Федерального закона №</w:t>
      </w:r>
      <w:r w:rsidR="00755D55">
        <w:rPr>
          <w:rFonts w:eastAsia="Calibri"/>
          <w:sz w:val="28"/>
          <w:szCs w:val="28"/>
          <w:lang w:eastAsia="en-US"/>
        </w:rPr>
        <w:t xml:space="preserve"> </w:t>
      </w:r>
      <w:r w:rsidR="000906AF" w:rsidRPr="00615EBE">
        <w:rPr>
          <w:rFonts w:eastAsia="Calibri"/>
          <w:sz w:val="28"/>
          <w:szCs w:val="28"/>
          <w:lang w:eastAsia="en-US"/>
        </w:rPr>
        <w:t>248-ФЗ.</w:t>
      </w:r>
    </w:p>
    <w:p w:rsidR="000906AF" w:rsidRPr="00615EBE" w:rsidRDefault="00132D54" w:rsidP="000906AF">
      <w:pPr>
        <w:ind w:firstLine="851"/>
        <w:jc w:val="both"/>
        <w:rPr>
          <w:rFonts w:eastAsia="Calibri"/>
          <w:sz w:val="28"/>
          <w:szCs w:val="28"/>
          <w:lang w:eastAsia="en-US"/>
        </w:rPr>
      </w:pPr>
      <w:r>
        <w:rPr>
          <w:rFonts w:eastAsia="Calibri"/>
          <w:sz w:val="28"/>
          <w:szCs w:val="28"/>
          <w:lang w:eastAsia="en-US"/>
        </w:rPr>
        <w:t>64</w:t>
      </w:r>
      <w:r w:rsidR="000906AF" w:rsidRPr="00615EBE">
        <w:rPr>
          <w:rFonts w:eastAsia="Calibri"/>
          <w:sz w:val="28"/>
          <w:szCs w:val="28"/>
          <w:lang w:eastAsia="en-US"/>
        </w:rPr>
        <w:t xml:space="preserve">.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000906AF" w:rsidRPr="00615EBE">
        <w:rPr>
          <w:rFonts w:eastAsia="Calibri"/>
          <w:sz w:val="28"/>
          <w:szCs w:val="28"/>
          <w:lang w:eastAsia="en-US"/>
        </w:rPr>
        <w:t>позднее</w:t>
      </w:r>
      <w:proofErr w:type="gramEnd"/>
      <w:r w:rsidR="000906AF" w:rsidRPr="00615EBE">
        <w:rPr>
          <w:rFonts w:eastAsia="Calibri"/>
          <w:sz w:val="28"/>
          <w:szCs w:val="28"/>
          <w:lang w:eastAsia="en-US"/>
        </w:rPr>
        <w:t xml:space="preserve"> чем за 24 часа до ее начала в порядке, предусмотренном </w:t>
      </w:r>
      <w:hyperlink r:id="rId22" w:history="1">
        <w:r w:rsidR="000906AF" w:rsidRPr="00615EBE">
          <w:rPr>
            <w:rStyle w:val="a6"/>
            <w:rFonts w:eastAsia="Calibri"/>
            <w:sz w:val="28"/>
            <w:szCs w:val="28"/>
            <w:lang w:eastAsia="en-US"/>
          </w:rPr>
          <w:t>статьей 21</w:t>
        </w:r>
      </w:hyperlink>
      <w:r w:rsidR="000906AF" w:rsidRPr="00615EBE">
        <w:rPr>
          <w:rFonts w:eastAsia="Calibri"/>
          <w:sz w:val="28"/>
          <w:szCs w:val="28"/>
          <w:lang w:eastAsia="en-US"/>
        </w:rPr>
        <w:t xml:space="preserve"> Федерального закона №</w:t>
      </w:r>
      <w:r w:rsidR="00755D55">
        <w:rPr>
          <w:rFonts w:eastAsia="Calibri"/>
          <w:sz w:val="28"/>
          <w:szCs w:val="28"/>
          <w:lang w:eastAsia="en-US"/>
        </w:rPr>
        <w:t xml:space="preserve"> </w:t>
      </w:r>
      <w:r w:rsidR="000906AF" w:rsidRPr="00615EBE">
        <w:rPr>
          <w:rFonts w:eastAsia="Calibri"/>
          <w:sz w:val="28"/>
          <w:szCs w:val="28"/>
          <w:lang w:eastAsia="en-US"/>
        </w:rPr>
        <w:t>248-ФЗ, если иное не предусмотрено федеральным законом о виде контроля.</w:t>
      </w:r>
    </w:p>
    <w:p w:rsidR="000906AF" w:rsidRPr="00615EBE" w:rsidRDefault="00132D54" w:rsidP="000906AF">
      <w:pPr>
        <w:ind w:firstLine="851"/>
        <w:jc w:val="both"/>
        <w:rPr>
          <w:rFonts w:eastAsia="Calibri"/>
          <w:sz w:val="28"/>
          <w:szCs w:val="28"/>
          <w:lang w:eastAsia="en-US"/>
        </w:rPr>
      </w:pPr>
      <w:r>
        <w:rPr>
          <w:rFonts w:eastAsia="Calibri"/>
          <w:sz w:val="28"/>
          <w:szCs w:val="28"/>
          <w:lang w:eastAsia="en-US"/>
        </w:rPr>
        <w:t>65</w:t>
      </w:r>
      <w:r w:rsidR="000906AF" w:rsidRPr="00615EBE">
        <w:rPr>
          <w:rFonts w:eastAsia="Calibri"/>
          <w:sz w:val="28"/>
          <w:szCs w:val="28"/>
          <w:lang w:eastAsia="en-US"/>
        </w:rPr>
        <w:t xml:space="preserve">. Срок проведения выездной проверки не может превышать 10 рабочих дней. </w:t>
      </w:r>
      <w:proofErr w:type="gramStart"/>
      <w:r w:rsidR="000906AF" w:rsidRPr="00615EBE">
        <w:rPr>
          <w:rFonts w:eastAsia="Calibri"/>
          <w:sz w:val="28"/>
          <w:szCs w:val="28"/>
          <w:lang w:eastAsia="en-US"/>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000906AF" w:rsidRPr="00615EBE">
        <w:rPr>
          <w:rFonts w:eastAsia="Calibri"/>
          <w:sz w:val="28"/>
          <w:szCs w:val="28"/>
          <w:lang w:eastAsia="en-US"/>
        </w:rPr>
        <w:t>микропредприятия</w:t>
      </w:r>
      <w:proofErr w:type="spellEnd"/>
      <w:r w:rsidR="000906AF" w:rsidRPr="00615EBE">
        <w:rPr>
          <w:rFonts w:eastAsia="Calibri"/>
          <w:sz w:val="28"/>
          <w:szCs w:val="28"/>
          <w:lang w:eastAsia="en-US"/>
        </w:rPr>
        <w:t xml:space="preserve">, за исключением выездной проверки, основанием для проведения которой является </w:t>
      </w:r>
      <w:hyperlink r:id="rId23" w:history="1">
        <w:r w:rsidR="000906AF" w:rsidRPr="00615EBE">
          <w:rPr>
            <w:rStyle w:val="a6"/>
            <w:rFonts w:eastAsia="Calibri"/>
            <w:sz w:val="28"/>
            <w:szCs w:val="28"/>
            <w:lang w:eastAsia="en-US"/>
          </w:rPr>
          <w:t>пункт 6 части 1 статьи 57</w:t>
        </w:r>
      </w:hyperlink>
      <w:r w:rsidR="000906AF" w:rsidRPr="00615EBE">
        <w:rPr>
          <w:rFonts w:eastAsia="Calibri"/>
          <w:sz w:val="28"/>
          <w:szCs w:val="28"/>
          <w:lang w:eastAsia="en-US"/>
        </w:rPr>
        <w:t xml:space="preserve"> Федерального закона №</w:t>
      </w:r>
      <w:r w:rsidR="00755D55">
        <w:rPr>
          <w:rFonts w:eastAsia="Calibri"/>
          <w:sz w:val="28"/>
          <w:szCs w:val="28"/>
          <w:lang w:eastAsia="en-US"/>
        </w:rPr>
        <w:t xml:space="preserve"> </w:t>
      </w:r>
      <w:r w:rsidR="000906AF" w:rsidRPr="00615EBE">
        <w:rPr>
          <w:rFonts w:eastAsia="Calibri"/>
          <w:sz w:val="28"/>
          <w:szCs w:val="28"/>
          <w:lang w:eastAsia="en-US"/>
        </w:rPr>
        <w:t xml:space="preserve">248-ФЗ и которая для </w:t>
      </w:r>
      <w:proofErr w:type="spellStart"/>
      <w:r w:rsidR="000906AF" w:rsidRPr="00615EBE">
        <w:rPr>
          <w:rFonts w:eastAsia="Calibri"/>
          <w:sz w:val="28"/>
          <w:szCs w:val="28"/>
          <w:lang w:eastAsia="en-US"/>
        </w:rPr>
        <w:t>микропредприятия</w:t>
      </w:r>
      <w:proofErr w:type="spellEnd"/>
      <w:r w:rsidR="000906AF" w:rsidRPr="00615EBE">
        <w:rPr>
          <w:rFonts w:eastAsia="Calibri"/>
          <w:sz w:val="28"/>
          <w:szCs w:val="28"/>
          <w:lang w:eastAsia="en-US"/>
        </w:rPr>
        <w:t xml:space="preserve"> не может продолжаться более 40 часов. </w:t>
      </w:r>
      <w:proofErr w:type="gramEnd"/>
    </w:p>
    <w:p w:rsidR="000906AF" w:rsidRPr="00615EBE" w:rsidRDefault="00D736DB" w:rsidP="000906AF">
      <w:pPr>
        <w:ind w:firstLine="851"/>
        <w:jc w:val="both"/>
        <w:rPr>
          <w:rFonts w:eastAsia="Calibri"/>
          <w:sz w:val="28"/>
          <w:szCs w:val="28"/>
          <w:lang w:eastAsia="en-US"/>
        </w:rPr>
      </w:pPr>
      <w:r>
        <w:rPr>
          <w:rFonts w:eastAsia="Calibri"/>
          <w:sz w:val="28"/>
          <w:szCs w:val="28"/>
          <w:lang w:eastAsia="en-US"/>
        </w:rPr>
        <w:t>66</w:t>
      </w:r>
      <w:r w:rsidR="000906AF" w:rsidRPr="00615EBE">
        <w:rPr>
          <w:rFonts w:eastAsia="Calibri"/>
          <w:sz w:val="28"/>
          <w:szCs w:val="28"/>
          <w:lang w:eastAsia="en-US"/>
        </w:rPr>
        <w:t>. В ходе выездной проверки могут совершаться следующие контрольные (надзорные) действия:</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1) осмотр;</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2) досмотр;</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3) опрос;</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4) получение письменных объяснений;</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5) истребование документов;</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6) инструментальное обследование;</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7) экспертиза.</w:t>
      </w:r>
    </w:p>
    <w:p w:rsidR="000906AF" w:rsidRPr="00615EBE" w:rsidRDefault="00D736DB" w:rsidP="000906AF">
      <w:pPr>
        <w:ind w:firstLine="851"/>
        <w:jc w:val="both"/>
        <w:rPr>
          <w:rFonts w:eastAsia="Calibri"/>
          <w:sz w:val="28"/>
          <w:szCs w:val="28"/>
          <w:lang w:eastAsia="en-US"/>
        </w:rPr>
      </w:pPr>
      <w:r>
        <w:rPr>
          <w:rFonts w:eastAsia="Calibri"/>
          <w:sz w:val="28"/>
          <w:szCs w:val="28"/>
          <w:lang w:eastAsia="en-US"/>
        </w:rPr>
        <w:t>67</w:t>
      </w:r>
      <w:r w:rsidR="000906AF" w:rsidRPr="00615EBE">
        <w:rPr>
          <w:rFonts w:eastAsia="Calibri"/>
          <w:sz w:val="28"/>
          <w:szCs w:val="28"/>
          <w:lang w:eastAsia="en-US"/>
        </w:rPr>
        <w:t>.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0906AF" w:rsidRPr="00615EBE" w:rsidRDefault="00D736DB" w:rsidP="000906AF">
      <w:pPr>
        <w:ind w:firstLine="851"/>
        <w:jc w:val="both"/>
        <w:rPr>
          <w:rFonts w:eastAsia="Calibri"/>
          <w:sz w:val="28"/>
          <w:szCs w:val="28"/>
          <w:lang w:eastAsia="en-US"/>
        </w:rPr>
      </w:pPr>
      <w:r>
        <w:rPr>
          <w:rFonts w:eastAsia="Calibri"/>
          <w:sz w:val="28"/>
          <w:szCs w:val="28"/>
          <w:lang w:eastAsia="en-US"/>
        </w:rPr>
        <w:t>68</w:t>
      </w:r>
      <w:r w:rsidR="000906AF" w:rsidRPr="00615EBE">
        <w:rPr>
          <w:rFonts w:eastAsia="Calibri"/>
          <w:sz w:val="28"/>
          <w:szCs w:val="28"/>
          <w:lang w:eastAsia="en-US"/>
        </w:rPr>
        <w:t>. В ходе рейдового осмотра могут совершаться следующие контрольные (надзорные) действия:</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1) осмотр;</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2) досмотр;</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lastRenderedPageBreak/>
        <w:t>3) опрос;</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4) получение письменных объяснений;</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5) истребование документов;</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6) инструментальное обследование;</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7) экспертиза.</w:t>
      </w:r>
    </w:p>
    <w:p w:rsidR="000906AF" w:rsidRPr="00615EBE" w:rsidRDefault="00D736DB" w:rsidP="000906AF">
      <w:pPr>
        <w:ind w:firstLine="851"/>
        <w:jc w:val="both"/>
        <w:rPr>
          <w:rFonts w:eastAsia="Calibri"/>
          <w:sz w:val="28"/>
          <w:szCs w:val="28"/>
          <w:lang w:eastAsia="en-US"/>
        </w:rPr>
      </w:pPr>
      <w:r>
        <w:rPr>
          <w:rFonts w:eastAsia="Calibri"/>
          <w:sz w:val="28"/>
          <w:szCs w:val="28"/>
          <w:lang w:eastAsia="en-US"/>
        </w:rPr>
        <w:t>69</w:t>
      </w:r>
      <w:r w:rsidR="000906AF" w:rsidRPr="00615EBE">
        <w:rPr>
          <w:rFonts w:eastAsia="Calibri"/>
          <w:sz w:val="28"/>
          <w:szCs w:val="28"/>
          <w:lang w:eastAsia="en-US"/>
        </w:rPr>
        <w:t>.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0906AF" w:rsidRPr="00615EBE" w:rsidRDefault="00D736DB" w:rsidP="000906AF">
      <w:pPr>
        <w:ind w:firstLine="851"/>
        <w:jc w:val="both"/>
        <w:rPr>
          <w:rFonts w:eastAsia="Calibri"/>
          <w:sz w:val="28"/>
          <w:szCs w:val="28"/>
          <w:lang w:eastAsia="en-US"/>
        </w:rPr>
      </w:pPr>
      <w:r>
        <w:rPr>
          <w:rFonts w:eastAsia="Calibri"/>
          <w:sz w:val="28"/>
          <w:szCs w:val="28"/>
          <w:lang w:eastAsia="en-US"/>
        </w:rPr>
        <w:t>70</w:t>
      </w:r>
      <w:r w:rsidR="000906AF" w:rsidRPr="00615EBE">
        <w:rPr>
          <w:rFonts w:eastAsia="Calibri"/>
          <w:sz w:val="28"/>
          <w:szCs w:val="28"/>
          <w:lang w:eastAsia="en-US"/>
        </w:rPr>
        <w:t>. При проведении рейдового осмотра должностные лица вправе взаимодействовать с находящимися на производственных объектах лицами.</w:t>
      </w:r>
    </w:p>
    <w:p w:rsidR="000906AF" w:rsidRPr="00615EBE" w:rsidRDefault="00D736DB" w:rsidP="000906AF">
      <w:pPr>
        <w:ind w:firstLine="851"/>
        <w:jc w:val="both"/>
        <w:rPr>
          <w:rFonts w:eastAsia="Calibri"/>
          <w:sz w:val="28"/>
          <w:szCs w:val="28"/>
          <w:lang w:eastAsia="en-US"/>
        </w:rPr>
      </w:pPr>
      <w:r>
        <w:rPr>
          <w:rFonts w:eastAsia="Calibri"/>
          <w:sz w:val="28"/>
          <w:szCs w:val="28"/>
          <w:lang w:eastAsia="en-US"/>
        </w:rPr>
        <w:t>71</w:t>
      </w:r>
      <w:r w:rsidR="000906AF" w:rsidRPr="00615EBE">
        <w:rPr>
          <w:rFonts w:eastAsia="Calibri"/>
          <w:sz w:val="28"/>
          <w:szCs w:val="28"/>
          <w:lang w:eastAsia="en-US"/>
        </w:rPr>
        <w:t>.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0906AF" w:rsidRPr="00615EBE" w:rsidRDefault="00D736DB" w:rsidP="000906AF">
      <w:pPr>
        <w:ind w:firstLine="851"/>
        <w:jc w:val="both"/>
        <w:rPr>
          <w:rFonts w:eastAsia="Calibri"/>
          <w:sz w:val="28"/>
          <w:szCs w:val="28"/>
          <w:lang w:eastAsia="en-US"/>
        </w:rPr>
      </w:pPr>
      <w:r>
        <w:rPr>
          <w:rFonts w:eastAsia="Calibri"/>
          <w:sz w:val="28"/>
          <w:szCs w:val="28"/>
          <w:lang w:eastAsia="en-US"/>
        </w:rPr>
        <w:t>72</w:t>
      </w:r>
      <w:r w:rsidR="000906AF" w:rsidRPr="00615EBE">
        <w:rPr>
          <w:rFonts w:eastAsia="Calibri"/>
          <w:sz w:val="28"/>
          <w:szCs w:val="28"/>
          <w:lang w:eastAsia="en-US"/>
        </w:rPr>
        <w:t>. В случае</w:t>
      </w:r>
      <w:proofErr w:type="gramStart"/>
      <w:r w:rsidR="000906AF" w:rsidRPr="00615EBE">
        <w:rPr>
          <w:rFonts w:eastAsia="Calibri"/>
          <w:sz w:val="28"/>
          <w:szCs w:val="28"/>
          <w:lang w:eastAsia="en-US"/>
        </w:rPr>
        <w:t>,</w:t>
      </w:r>
      <w:proofErr w:type="gramEnd"/>
      <w:r w:rsidR="000906AF" w:rsidRPr="00615EBE">
        <w:rPr>
          <w:rFonts w:eastAsia="Calibri"/>
          <w:sz w:val="28"/>
          <w:szCs w:val="28"/>
          <w:lang w:eastAsia="en-US"/>
        </w:rPr>
        <w:t xml:space="preserve">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 </w:t>
      </w:r>
    </w:p>
    <w:p w:rsidR="000906AF" w:rsidRPr="00615EBE" w:rsidRDefault="00D736DB" w:rsidP="000906AF">
      <w:pPr>
        <w:ind w:firstLine="851"/>
        <w:jc w:val="both"/>
        <w:rPr>
          <w:rFonts w:eastAsia="Calibri"/>
          <w:sz w:val="28"/>
          <w:szCs w:val="28"/>
          <w:lang w:eastAsia="en-US"/>
        </w:rPr>
      </w:pPr>
      <w:r>
        <w:rPr>
          <w:rFonts w:eastAsia="Calibri"/>
          <w:sz w:val="28"/>
          <w:szCs w:val="28"/>
          <w:lang w:eastAsia="en-US"/>
        </w:rPr>
        <w:t>73</w:t>
      </w:r>
      <w:r w:rsidR="000906AF" w:rsidRPr="00615EBE">
        <w:rPr>
          <w:rFonts w:eastAsia="Calibri"/>
          <w:sz w:val="28"/>
          <w:szCs w:val="28"/>
          <w:lang w:eastAsia="en-US"/>
        </w:rPr>
        <w:t xml:space="preserve">. 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w:t>
      </w:r>
      <w:r w:rsidR="00755D55">
        <w:rPr>
          <w:rFonts w:eastAsia="Calibri"/>
          <w:sz w:val="28"/>
          <w:szCs w:val="28"/>
          <w:lang w:eastAsia="en-US"/>
        </w:rPr>
        <w:t xml:space="preserve">№ </w:t>
      </w:r>
      <w:r w:rsidR="000906AF" w:rsidRPr="00615EBE">
        <w:rPr>
          <w:rFonts w:eastAsia="Calibri"/>
          <w:sz w:val="28"/>
          <w:szCs w:val="28"/>
          <w:lang w:eastAsia="en-US"/>
        </w:rPr>
        <w:t>248-ФЗ.</w:t>
      </w:r>
    </w:p>
    <w:p w:rsidR="000906AF" w:rsidRPr="00615EBE" w:rsidRDefault="008C631D" w:rsidP="000906AF">
      <w:pPr>
        <w:ind w:firstLine="851"/>
        <w:jc w:val="both"/>
        <w:rPr>
          <w:rFonts w:eastAsia="Calibri"/>
          <w:sz w:val="28"/>
          <w:szCs w:val="28"/>
          <w:lang w:eastAsia="en-US"/>
        </w:rPr>
      </w:pPr>
      <w:r>
        <w:rPr>
          <w:rFonts w:eastAsia="Calibri"/>
          <w:sz w:val="28"/>
          <w:szCs w:val="28"/>
          <w:lang w:eastAsia="en-US"/>
        </w:rPr>
        <w:t>74</w:t>
      </w:r>
      <w:r w:rsidR="000906AF" w:rsidRPr="00615EBE">
        <w:rPr>
          <w:rFonts w:eastAsia="Calibri"/>
          <w:sz w:val="28"/>
          <w:szCs w:val="28"/>
          <w:lang w:eastAsia="en-US"/>
        </w:rPr>
        <w:t>. Контролируемые лица, вправе в соответствии с частью 8 статьи 31 Федерального закона №</w:t>
      </w:r>
      <w:r w:rsidR="00F42770">
        <w:rPr>
          <w:rFonts w:eastAsia="Calibri"/>
          <w:sz w:val="28"/>
          <w:szCs w:val="28"/>
          <w:lang w:eastAsia="en-US"/>
        </w:rPr>
        <w:t xml:space="preserve"> </w:t>
      </w:r>
      <w:r w:rsidR="000906AF" w:rsidRPr="00615EBE">
        <w:rPr>
          <w:rFonts w:eastAsia="Calibri"/>
          <w:sz w:val="28"/>
          <w:szCs w:val="28"/>
          <w:lang w:eastAsia="en-US"/>
        </w:rPr>
        <w:t>248-ФЗ, представить в контрольный орган</w:t>
      </w:r>
      <w:r w:rsidR="000906AF" w:rsidRPr="00615EBE">
        <w:rPr>
          <w:rFonts w:eastAsia="Calibri"/>
          <w:i/>
          <w:sz w:val="28"/>
          <w:szCs w:val="28"/>
          <w:lang w:eastAsia="en-US"/>
        </w:rPr>
        <w:t xml:space="preserve"> </w:t>
      </w:r>
      <w:r w:rsidR="000906AF" w:rsidRPr="00615EBE">
        <w:rPr>
          <w:rFonts w:eastAsia="Calibri"/>
          <w:sz w:val="28"/>
          <w:szCs w:val="28"/>
          <w:lang w:eastAsia="en-US"/>
        </w:rPr>
        <w:t>информацию о невозможности присутствия при проведении контрольного (надзорного) мероприятия в случаях:</w:t>
      </w:r>
    </w:p>
    <w:p w:rsidR="000906AF" w:rsidRPr="00615EBE" w:rsidRDefault="000906AF" w:rsidP="000906AF">
      <w:pPr>
        <w:ind w:firstLine="851"/>
        <w:rPr>
          <w:rFonts w:eastAsia="Calibri"/>
          <w:sz w:val="28"/>
          <w:szCs w:val="28"/>
          <w:lang w:eastAsia="en-US"/>
        </w:rPr>
      </w:pPr>
      <w:r w:rsidRPr="00615EBE">
        <w:rPr>
          <w:rFonts w:eastAsia="Calibri"/>
          <w:sz w:val="28"/>
          <w:szCs w:val="28"/>
          <w:lang w:eastAsia="en-US"/>
        </w:rPr>
        <w:t>1) нахождения на стационарном лечении в медицинском учреждении;</w:t>
      </w:r>
    </w:p>
    <w:p w:rsidR="000906AF" w:rsidRPr="00615EBE" w:rsidRDefault="000906AF" w:rsidP="000906AF">
      <w:pPr>
        <w:ind w:firstLine="851"/>
        <w:rPr>
          <w:rFonts w:eastAsia="Calibri"/>
          <w:sz w:val="28"/>
          <w:szCs w:val="28"/>
          <w:lang w:eastAsia="en-US"/>
        </w:rPr>
      </w:pPr>
      <w:r w:rsidRPr="00615EBE">
        <w:rPr>
          <w:rFonts w:eastAsia="Calibri"/>
          <w:sz w:val="28"/>
          <w:szCs w:val="28"/>
          <w:lang w:eastAsia="en-US"/>
        </w:rPr>
        <w:t>2) нахождения за пределами Российской Федерации;</w:t>
      </w:r>
    </w:p>
    <w:p w:rsidR="000906AF" w:rsidRPr="00615EBE" w:rsidRDefault="000906AF" w:rsidP="000906AF">
      <w:pPr>
        <w:ind w:firstLine="851"/>
        <w:rPr>
          <w:rFonts w:eastAsia="Calibri"/>
          <w:sz w:val="28"/>
          <w:szCs w:val="28"/>
          <w:lang w:eastAsia="en-US"/>
        </w:rPr>
      </w:pPr>
      <w:r w:rsidRPr="00615EBE">
        <w:rPr>
          <w:rFonts w:eastAsia="Calibri"/>
          <w:sz w:val="28"/>
          <w:szCs w:val="28"/>
          <w:lang w:eastAsia="en-US"/>
        </w:rPr>
        <w:t>3) административного ареста;</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0906AF" w:rsidRPr="00615EBE" w:rsidRDefault="000906AF" w:rsidP="000906AF">
      <w:pPr>
        <w:ind w:firstLine="851"/>
        <w:jc w:val="both"/>
        <w:rPr>
          <w:rFonts w:eastAsia="Calibri"/>
          <w:sz w:val="28"/>
          <w:szCs w:val="28"/>
          <w:lang w:eastAsia="en-US"/>
        </w:rPr>
      </w:pPr>
      <w:r w:rsidRPr="00615EBE">
        <w:rPr>
          <w:rFonts w:eastAsia="Calibri"/>
          <w:iCs/>
          <w:sz w:val="28"/>
          <w:szCs w:val="28"/>
          <w:lang w:eastAsia="en-US"/>
        </w:rPr>
        <w:t xml:space="preserve">5) </w:t>
      </w:r>
      <w:r w:rsidRPr="00615EBE">
        <w:rPr>
          <w:rFonts w:eastAsia="Calibri"/>
          <w:sz w:val="28"/>
          <w:szCs w:val="28"/>
          <w:lang w:eastAsia="en-US"/>
        </w:rPr>
        <w:t>признания недееспособным или ограниченно дееспособным решением суда, вступившим в законную силу.</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 xml:space="preserve">6) наступления </w:t>
      </w:r>
      <w:r w:rsidRPr="00615EBE">
        <w:rPr>
          <w:rFonts w:eastAsia="Calibri"/>
          <w:iCs/>
          <w:sz w:val="28"/>
          <w:szCs w:val="28"/>
          <w:lang w:eastAsia="en-US"/>
        </w:rPr>
        <w:t>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0906AF" w:rsidRPr="00615EBE" w:rsidRDefault="008C631D" w:rsidP="008C631D">
      <w:pPr>
        <w:contextualSpacing/>
        <w:jc w:val="both"/>
        <w:rPr>
          <w:rFonts w:eastAsia="Calibri"/>
          <w:sz w:val="28"/>
          <w:szCs w:val="28"/>
          <w:lang w:eastAsia="en-US"/>
        </w:rPr>
      </w:pPr>
      <w:r>
        <w:rPr>
          <w:rFonts w:eastAsia="Calibri"/>
          <w:sz w:val="28"/>
          <w:szCs w:val="28"/>
          <w:lang w:eastAsia="en-US"/>
        </w:rPr>
        <w:t xml:space="preserve">            75</w:t>
      </w:r>
      <w:r w:rsidR="000906AF" w:rsidRPr="00615EBE">
        <w:rPr>
          <w:rFonts w:eastAsia="Calibri"/>
          <w:sz w:val="28"/>
          <w:szCs w:val="28"/>
          <w:lang w:eastAsia="en-US"/>
        </w:rPr>
        <w:t>. Информация о невозможности присутствия при проведении контрольного (надзорного) мероприятия должна содержать:</w:t>
      </w:r>
    </w:p>
    <w:p w:rsidR="000906AF" w:rsidRPr="00615EBE" w:rsidRDefault="000906AF" w:rsidP="000906AF">
      <w:pPr>
        <w:ind w:firstLine="851"/>
        <w:contextualSpacing/>
        <w:jc w:val="both"/>
        <w:rPr>
          <w:rFonts w:eastAsia="Calibri"/>
          <w:sz w:val="28"/>
          <w:szCs w:val="28"/>
          <w:lang w:eastAsia="en-US"/>
        </w:rPr>
      </w:pPr>
      <w:r w:rsidRPr="00615EBE">
        <w:rPr>
          <w:rFonts w:eastAsia="Calibri"/>
          <w:sz w:val="28"/>
          <w:szCs w:val="28"/>
          <w:lang w:eastAsia="en-US"/>
        </w:rPr>
        <w:t>1) описание обстоятельств, препятствующих присутствию при проведении контрольных (надзорных) мероприятий и их продолжительность;</w:t>
      </w:r>
    </w:p>
    <w:p w:rsidR="000906AF" w:rsidRPr="00615EBE" w:rsidRDefault="000906AF" w:rsidP="000906AF">
      <w:pPr>
        <w:ind w:firstLine="851"/>
        <w:contextualSpacing/>
        <w:jc w:val="both"/>
        <w:rPr>
          <w:rFonts w:eastAsia="Calibri"/>
          <w:sz w:val="28"/>
          <w:szCs w:val="28"/>
          <w:lang w:eastAsia="en-US"/>
        </w:rPr>
      </w:pPr>
      <w:r w:rsidRPr="00615EBE">
        <w:rPr>
          <w:rFonts w:eastAsia="Calibri"/>
          <w:sz w:val="28"/>
          <w:szCs w:val="28"/>
          <w:lang w:eastAsia="en-US"/>
        </w:rPr>
        <w:lastRenderedPageBreak/>
        <w:t>2) срок, необходимый для устранения обстоятельств, препятствующих присутствию при проведении контрольного (надзорного) мероприятия.</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0906AF" w:rsidRPr="00615EBE" w:rsidRDefault="008C631D" w:rsidP="000906AF">
      <w:pPr>
        <w:ind w:firstLine="851"/>
        <w:contextualSpacing/>
        <w:jc w:val="both"/>
        <w:rPr>
          <w:rFonts w:eastAsia="Calibri"/>
          <w:sz w:val="28"/>
          <w:szCs w:val="28"/>
          <w:lang w:eastAsia="en-US"/>
        </w:rPr>
      </w:pPr>
      <w:r>
        <w:rPr>
          <w:rFonts w:eastAsia="Calibri"/>
          <w:sz w:val="28"/>
          <w:szCs w:val="28"/>
          <w:lang w:eastAsia="en-US"/>
        </w:rPr>
        <w:t>76</w:t>
      </w:r>
      <w:r w:rsidR="000906AF" w:rsidRPr="00615EBE">
        <w:rPr>
          <w:rFonts w:eastAsia="Calibri"/>
          <w:sz w:val="28"/>
          <w:szCs w:val="28"/>
          <w:lang w:eastAsia="en-US"/>
        </w:rPr>
        <w:t>. При проведении контрольных (надзорных) мероприятий может осуществляться фотосъемка, аудио- и видеозапись, иные способы фиксации доказательств.</w:t>
      </w:r>
    </w:p>
    <w:p w:rsidR="000906AF" w:rsidRPr="00615EBE" w:rsidRDefault="000906AF" w:rsidP="000906AF">
      <w:pPr>
        <w:ind w:firstLine="851"/>
        <w:contextualSpacing/>
        <w:jc w:val="both"/>
        <w:rPr>
          <w:rFonts w:eastAsia="Calibri"/>
          <w:sz w:val="28"/>
          <w:szCs w:val="28"/>
          <w:lang w:eastAsia="en-US"/>
        </w:rPr>
      </w:pPr>
      <w:r w:rsidRPr="00615EBE">
        <w:rPr>
          <w:rFonts w:eastAsia="Calibri"/>
          <w:sz w:val="28"/>
          <w:szCs w:val="28"/>
          <w:lang w:eastAsia="en-US"/>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0906AF" w:rsidRPr="00615EBE" w:rsidRDefault="008C631D" w:rsidP="000906AF">
      <w:pPr>
        <w:spacing w:after="160"/>
        <w:ind w:firstLine="851"/>
        <w:contextualSpacing/>
        <w:jc w:val="both"/>
        <w:rPr>
          <w:rFonts w:eastAsia="Calibri"/>
          <w:sz w:val="28"/>
          <w:szCs w:val="28"/>
          <w:lang w:eastAsia="en-US"/>
        </w:rPr>
      </w:pPr>
      <w:r>
        <w:rPr>
          <w:rFonts w:eastAsia="Calibri"/>
          <w:sz w:val="28"/>
          <w:szCs w:val="28"/>
          <w:lang w:eastAsia="en-US"/>
        </w:rPr>
        <w:t>77</w:t>
      </w:r>
      <w:r w:rsidR="000906AF" w:rsidRPr="00615EBE">
        <w:rPr>
          <w:rFonts w:eastAsia="Calibri"/>
          <w:sz w:val="28"/>
          <w:szCs w:val="28"/>
          <w:lang w:eastAsia="en-US"/>
        </w:rPr>
        <w:t>. Результаты контрольного (надзорного) мероприятия оформляются в порядке, установленном статьей 87 Федерального закона №</w:t>
      </w:r>
      <w:r w:rsidR="00F42770">
        <w:rPr>
          <w:rFonts w:eastAsia="Calibri"/>
          <w:sz w:val="28"/>
          <w:szCs w:val="28"/>
          <w:lang w:eastAsia="en-US"/>
        </w:rPr>
        <w:t xml:space="preserve"> </w:t>
      </w:r>
      <w:r w:rsidR="000906AF" w:rsidRPr="00615EBE">
        <w:rPr>
          <w:rFonts w:eastAsia="Calibri"/>
          <w:sz w:val="28"/>
          <w:szCs w:val="28"/>
          <w:lang w:eastAsia="en-US"/>
        </w:rPr>
        <w:t>248-ФЗ.</w:t>
      </w:r>
    </w:p>
    <w:p w:rsidR="000906AF" w:rsidRPr="00615EBE" w:rsidRDefault="000906AF" w:rsidP="000906AF">
      <w:pPr>
        <w:spacing w:after="160"/>
        <w:ind w:firstLine="851"/>
        <w:contextualSpacing/>
        <w:jc w:val="both"/>
        <w:rPr>
          <w:rFonts w:eastAsia="Calibri"/>
          <w:sz w:val="28"/>
          <w:szCs w:val="28"/>
          <w:lang w:eastAsia="en-US"/>
        </w:rPr>
      </w:pPr>
      <w:proofErr w:type="gramStart"/>
      <w:r w:rsidRPr="00615EBE">
        <w:rPr>
          <w:rFonts w:eastAsia="Calibri"/>
          <w:sz w:val="28"/>
          <w:szCs w:val="28"/>
          <w:lang w:eastAsia="en-US"/>
        </w:rP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w:t>
      </w:r>
      <w:proofErr w:type="gramEnd"/>
      <w:r w:rsidRPr="00615EBE">
        <w:rPr>
          <w:rFonts w:eastAsia="Calibri"/>
          <w:sz w:val="28"/>
          <w:szCs w:val="28"/>
          <w:lang w:eastAsia="en-US"/>
        </w:rPr>
        <w:t xml:space="preserve"> В случае</w:t>
      </w:r>
      <w:proofErr w:type="gramStart"/>
      <w:r w:rsidRPr="00615EBE">
        <w:rPr>
          <w:rFonts w:eastAsia="Calibri"/>
          <w:sz w:val="28"/>
          <w:szCs w:val="28"/>
          <w:lang w:eastAsia="en-US"/>
        </w:rPr>
        <w:t>,</w:t>
      </w:r>
      <w:proofErr w:type="gramEnd"/>
      <w:r w:rsidRPr="00615EBE">
        <w:rPr>
          <w:rFonts w:eastAsia="Calibri"/>
          <w:sz w:val="28"/>
          <w:szCs w:val="28"/>
          <w:lang w:eastAsia="en-US"/>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rsidR="000906AF" w:rsidRPr="00615EBE" w:rsidRDefault="008C631D" w:rsidP="000906AF">
      <w:pPr>
        <w:spacing w:after="160"/>
        <w:ind w:firstLine="851"/>
        <w:contextualSpacing/>
        <w:jc w:val="both"/>
        <w:rPr>
          <w:rFonts w:eastAsia="Calibri"/>
          <w:sz w:val="28"/>
          <w:szCs w:val="28"/>
          <w:lang w:eastAsia="en-US"/>
        </w:rPr>
      </w:pPr>
      <w:r>
        <w:rPr>
          <w:rFonts w:eastAsia="Calibri"/>
          <w:sz w:val="28"/>
          <w:szCs w:val="28"/>
          <w:lang w:eastAsia="en-US"/>
        </w:rPr>
        <w:t>78</w:t>
      </w:r>
      <w:r w:rsidR="000906AF" w:rsidRPr="00615EBE">
        <w:rPr>
          <w:rFonts w:eastAsia="Calibri"/>
          <w:sz w:val="28"/>
          <w:szCs w:val="28"/>
          <w:lang w:eastAsia="en-US"/>
        </w:rPr>
        <w:t>. Оформление акта производится на месте проведения контрольного (надзорного) мероприятия в день окончания проведения такого мероприятия.</w:t>
      </w:r>
    </w:p>
    <w:p w:rsidR="000906AF" w:rsidRPr="00615EBE" w:rsidRDefault="008C631D" w:rsidP="000906AF">
      <w:pPr>
        <w:spacing w:after="160"/>
        <w:ind w:firstLine="851"/>
        <w:contextualSpacing/>
        <w:jc w:val="both"/>
        <w:rPr>
          <w:rFonts w:eastAsia="Calibri"/>
          <w:sz w:val="28"/>
          <w:szCs w:val="28"/>
          <w:lang w:eastAsia="en-US"/>
        </w:rPr>
      </w:pPr>
      <w:r>
        <w:rPr>
          <w:rFonts w:eastAsia="Calibri"/>
          <w:sz w:val="28"/>
          <w:szCs w:val="28"/>
          <w:lang w:eastAsia="en-US"/>
        </w:rPr>
        <w:t>79</w:t>
      </w:r>
      <w:r w:rsidR="000906AF" w:rsidRPr="00615EBE">
        <w:rPr>
          <w:rFonts w:eastAsia="Calibri"/>
          <w:sz w:val="28"/>
          <w:szCs w:val="28"/>
          <w:lang w:eastAsia="en-US"/>
        </w:rPr>
        <w:t>. Контролируемое лицо или его представитель знакомится с содержанием акта на месте проведения контрольного (надзорного) мероприятия.</w:t>
      </w:r>
    </w:p>
    <w:p w:rsidR="000906AF" w:rsidRPr="00615EBE" w:rsidRDefault="008C631D" w:rsidP="000906AF">
      <w:pPr>
        <w:spacing w:after="160"/>
        <w:ind w:firstLine="851"/>
        <w:contextualSpacing/>
        <w:jc w:val="both"/>
        <w:rPr>
          <w:rFonts w:eastAsia="Calibri"/>
          <w:sz w:val="28"/>
          <w:szCs w:val="28"/>
          <w:lang w:eastAsia="en-US"/>
        </w:rPr>
      </w:pPr>
      <w:bookmarkStart w:id="4" w:name="p1207"/>
      <w:bookmarkEnd w:id="4"/>
      <w:r>
        <w:rPr>
          <w:rFonts w:eastAsia="Calibri"/>
          <w:sz w:val="28"/>
          <w:szCs w:val="28"/>
          <w:lang w:eastAsia="en-US"/>
        </w:rPr>
        <w:t>80</w:t>
      </w:r>
      <w:r w:rsidR="000906AF" w:rsidRPr="00615EBE">
        <w:rPr>
          <w:rFonts w:eastAsia="Calibri"/>
          <w:sz w:val="28"/>
          <w:szCs w:val="28"/>
          <w:lang w:eastAsia="en-US"/>
        </w:rPr>
        <w:t>. Контролируемое лицо подписывает акт тем же способом, которым изготовлен данный акт. При отказе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bookmarkStart w:id="5" w:name="p1212"/>
      <w:bookmarkEnd w:id="5"/>
    </w:p>
    <w:p w:rsidR="000906AF" w:rsidRPr="00615EBE" w:rsidRDefault="008C631D" w:rsidP="000906AF">
      <w:pPr>
        <w:spacing w:after="160"/>
        <w:ind w:firstLine="851"/>
        <w:contextualSpacing/>
        <w:jc w:val="both"/>
        <w:rPr>
          <w:rFonts w:eastAsia="Calibri"/>
          <w:iCs/>
          <w:sz w:val="28"/>
          <w:szCs w:val="28"/>
          <w:lang w:eastAsia="en-US"/>
        </w:rPr>
      </w:pPr>
      <w:r>
        <w:rPr>
          <w:rFonts w:eastAsia="Calibri"/>
          <w:sz w:val="28"/>
          <w:szCs w:val="28"/>
          <w:lang w:eastAsia="en-US"/>
        </w:rPr>
        <w:t>81</w:t>
      </w:r>
      <w:r w:rsidR="000906AF" w:rsidRPr="00615EBE">
        <w:rPr>
          <w:rFonts w:eastAsia="Calibri"/>
          <w:sz w:val="28"/>
          <w:szCs w:val="28"/>
          <w:lang w:eastAsia="en-US"/>
        </w:rPr>
        <w:t>.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w:t>
      </w:r>
    </w:p>
    <w:p w:rsidR="000906AF" w:rsidRPr="00615EBE" w:rsidRDefault="008C631D" w:rsidP="000906AF">
      <w:pPr>
        <w:spacing w:after="160"/>
        <w:ind w:firstLine="851"/>
        <w:contextualSpacing/>
        <w:jc w:val="both"/>
        <w:rPr>
          <w:rFonts w:eastAsia="Calibri"/>
          <w:iCs/>
          <w:sz w:val="28"/>
          <w:szCs w:val="28"/>
          <w:lang w:eastAsia="en-US"/>
        </w:rPr>
      </w:pPr>
      <w:r>
        <w:rPr>
          <w:rFonts w:eastAsia="Calibri"/>
          <w:sz w:val="28"/>
          <w:szCs w:val="28"/>
          <w:lang w:eastAsia="en-US"/>
        </w:rPr>
        <w:t>82</w:t>
      </w:r>
      <w:r w:rsidR="000906AF" w:rsidRPr="00615EBE">
        <w:rPr>
          <w:rFonts w:eastAsia="Calibri"/>
          <w:sz w:val="28"/>
          <w:szCs w:val="28"/>
          <w:lang w:eastAsia="en-US"/>
        </w:rPr>
        <w:t xml:space="preserve">.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w:t>
      </w:r>
      <w:r w:rsidR="000906AF" w:rsidRPr="00615EBE">
        <w:rPr>
          <w:rFonts w:eastAsia="Calibri"/>
          <w:sz w:val="28"/>
          <w:szCs w:val="28"/>
          <w:lang w:eastAsia="en-US"/>
        </w:rPr>
        <w:lastRenderedPageBreak/>
        <w:t>законодательством Российской Федерации, обязан принять меры в соответствии со статьей 90 Федерального закона №</w:t>
      </w:r>
      <w:r w:rsidR="00F42770">
        <w:rPr>
          <w:rFonts w:eastAsia="Calibri"/>
          <w:sz w:val="28"/>
          <w:szCs w:val="28"/>
          <w:lang w:eastAsia="en-US"/>
        </w:rPr>
        <w:t xml:space="preserve"> </w:t>
      </w:r>
      <w:r w:rsidR="000906AF" w:rsidRPr="00615EBE">
        <w:rPr>
          <w:rFonts w:eastAsia="Calibri"/>
          <w:sz w:val="28"/>
          <w:szCs w:val="28"/>
          <w:lang w:eastAsia="en-US"/>
        </w:rPr>
        <w:t>248-ФЗ.</w:t>
      </w:r>
    </w:p>
    <w:p w:rsidR="000906AF" w:rsidRPr="00615EBE" w:rsidRDefault="008C631D" w:rsidP="000906AF">
      <w:pPr>
        <w:spacing w:after="160"/>
        <w:ind w:firstLine="851"/>
        <w:contextualSpacing/>
        <w:jc w:val="both"/>
        <w:rPr>
          <w:rFonts w:eastAsia="Calibri"/>
          <w:iCs/>
          <w:sz w:val="28"/>
          <w:szCs w:val="28"/>
          <w:lang w:eastAsia="en-US"/>
        </w:rPr>
      </w:pPr>
      <w:r>
        <w:rPr>
          <w:rFonts w:eastAsia="Calibri"/>
          <w:sz w:val="28"/>
          <w:szCs w:val="28"/>
          <w:lang w:eastAsia="en-US"/>
        </w:rPr>
        <w:t>83</w:t>
      </w:r>
      <w:r w:rsidR="000906AF" w:rsidRPr="00615EBE">
        <w:rPr>
          <w:rFonts w:eastAsia="Calibri"/>
          <w:sz w:val="28"/>
          <w:szCs w:val="28"/>
          <w:lang w:eastAsia="en-US"/>
        </w:rPr>
        <w:t xml:space="preserve">. </w:t>
      </w:r>
      <w:proofErr w:type="gramStart"/>
      <w:r w:rsidR="000906AF" w:rsidRPr="00615EBE">
        <w:rPr>
          <w:rFonts w:eastAsia="Calibri"/>
          <w:sz w:val="28"/>
          <w:szCs w:val="28"/>
          <w:lang w:eastAsia="en-US"/>
        </w:rPr>
        <w:t>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 устанавливающих, сроки исполнения</w:t>
      </w:r>
      <w:proofErr w:type="gramEnd"/>
      <w:r w:rsidR="000906AF" w:rsidRPr="00615EBE">
        <w:rPr>
          <w:rFonts w:eastAsia="Calibri"/>
          <w:sz w:val="28"/>
          <w:szCs w:val="28"/>
          <w:lang w:eastAsia="en-US"/>
        </w:rPr>
        <w:t xml:space="preserve"> предписания, по форме утвержденной муниципальным правовым актом.</w:t>
      </w:r>
    </w:p>
    <w:p w:rsidR="000906AF" w:rsidRPr="00615EBE" w:rsidRDefault="008C631D" w:rsidP="000906AF">
      <w:pPr>
        <w:spacing w:after="160"/>
        <w:ind w:firstLine="851"/>
        <w:contextualSpacing/>
        <w:jc w:val="both"/>
        <w:rPr>
          <w:rFonts w:eastAsia="Calibri"/>
          <w:iCs/>
          <w:sz w:val="28"/>
          <w:szCs w:val="28"/>
          <w:lang w:eastAsia="en-US"/>
        </w:rPr>
      </w:pPr>
      <w:r>
        <w:rPr>
          <w:rFonts w:eastAsia="Calibri"/>
          <w:iCs/>
          <w:sz w:val="28"/>
          <w:szCs w:val="28"/>
          <w:lang w:eastAsia="en-US"/>
        </w:rPr>
        <w:t>84</w:t>
      </w:r>
      <w:r w:rsidR="000906AF" w:rsidRPr="00615EBE">
        <w:rPr>
          <w:rFonts w:eastAsia="Calibri"/>
          <w:iCs/>
          <w:sz w:val="28"/>
          <w:szCs w:val="28"/>
          <w:lang w:eastAsia="en-US"/>
        </w:rPr>
        <w:t xml:space="preserve">. </w:t>
      </w:r>
      <w:proofErr w:type="gramStart"/>
      <w:r w:rsidR="000906AF" w:rsidRPr="00615EBE">
        <w:rPr>
          <w:rFonts w:eastAsia="Calibri"/>
          <w:iCs/>
          <w:sz w:val="28"/>
          <w:szCs w:val="28"/>
          <w:lang w:eastAsia="en-US"/>
        </w:rPr>
        <w:t>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контроля, предусмотренным частью 2 статьи 91</w:t>
      </w:r>
      <w:r w:rsidR="000906AF" w:rsidRPr="00615EBE">
        <w:rPr>
          <w:sz w:val="28"/>
          <w:szCs w:val="28"/>
        </w:rPr>
        <w:t xml:space="preserve"> </w:t>
      </w:r>
      <w:r w:rsidR="000906AF" w:rsidRPr="00615EBE">
        <w:rPr>
          <w:rFonts w:eastAsia="Calibri"/>
          <w:iCs/>
          <w:sz w:val="28"/>
          <w:szCs w:val="28"/>
          <w:lang w:eastAsia="en-US"/>
        </w:rPr>
        <w:t>Федерального закона №</w:t>
      </w:r>
      <w:r w:rsidR="00F42770">
        <w:rPr>
          <w:rFonts w:eastAsia="Calibri"/>
          <w:iCs/>
          <w:sz w:val="28"/>
          <w:szCs w:val="28"/>
          <w:lang w:eastAsia="en-US"/>
        </w:rPr>
        <w:t xml:space="preserve"> </w:t>
      </w:r>
      <w:r w:rsidR="000906AF" w:rsidRPr="00615EBE">
        <w:rPr>
          <w:rFonts w:eastAsia="Calibri"/>
          <w:iCs/>
          <w:sz w:val="28"/>
          <w:szCs w:val="28"/>
          <w:lang w:eastAsia="en-US"/>
        </w:rPr>
        <w:t>248-ФЗ, подлежат отмене контрольным органом, проводившим контрольное (надзорное) мероприятие, или судом, в том числе по представлению (заявлению) прокурора.</w:t>
      </w:r>
      <w:proofErr w:type="gramEnd"/>
      <w:r w:rsidR="000906AF" w:rsidRPr="00615EBE">
        <w:rPr>
          <w:rFonts w:eastAsia="Calibri"/>
          <w:iCs/>
          <w:sz w:val="28"/>
          <w:szCs w:val="28"/>
          <w:lang w:eastAsia="en-US"/>
        </w:rPr>
        <w:t xml:space="preserve"> В случае самостоятельного выявления грубых нарушений требований к организации и осуществлению муниципального контроля должностное лицо контрольного органа, проводившего контрольное (надзорное) мероприятие, принимает решение о признании результатов такого мероприятия </w:t>
      </w:r>
      <w:proofErr w:type="gramStart"/>
      <w:r w:rsidR="000906AF" w:rsidRPr="00615EBE">
        <w:rPr>
          <w:rFonts w:eastAsia="Calibri"/>
          <w:iCs/>
          <w:sz w:val="28"/>
          <w:szCs w:val="28"/>
          <w:lang w:eastAsia="en-US"/>
        </w:rPr>
        <w:t>недействительными</w:t>
      </w:r>
      <w:proofErr w:type="gramEnd"/>
      <w:r w:rsidR="000906AF" w:rsidRPr="00615EBE">
        <w:rPr>
          <w:rFonts w:eastAsia="Calibri"/>
          <w:iCs/>
          <w:sz w:val="28"/>
          <w:szCs w:val="28"/>
          <w:lang w:eastAsia="en-US"/>
        </w:rPr>
        <w:t>.</w:t>
      </w:r>
    </w:p>
    <w:p w:rsidR="000906AF" w:rsidRPr="00615EBE" w:rsidRDefault="008C631D" w:rsidP="000906AF">
      <w:pPr>
        <w:spacing w:after="160"/>
        <w:ind w:firstLine="851"/>
        <w:contextualSpacing/>
        <w:jc w:val="both"/>
        <w:rPr>
          <w:rFonts w:eastAsia="Calibri"/>
          <w:iCs/>
          <w:sz w:val="28"/>
          <w:szCs w:val="28"/>
          <w:lang w:eastAsia="en-US"/>
        </w:rPr>
      </w:pPr>
      <w:r>
        <w:rPr>
          <w:rFonts w:eastAsia="Calibri"/>
          <w:iCs/>
          <w:sz w:val="28"/>
          <w:szCs w:val="28"/>
          <w:lang w:eastAsia="en-US"/>
        </w:rPr>
        <w:t>85</w:t>
      </w:r>
      <w:r w:rsidR="000906AF" w:rsidRPr="00615EBE">
        <w:rPr>
          <w:rFonts w:eastAsia="Calibri"/>
          <w:iCs/>
          <w:sz w:val="28"/>
          <w:szCs w:val="28"/>
          <w:lang w:eastAsia="en-US"/>
        </w:rPr>
        <w:t xml:space="preserve">. Исполнение решений контрольного органа осуществляется в </w:t>
      </w:r>
      <w:proofErr w:type="gramStart"/>
      <w:r w:rsidR="000906AF" w:rsidRPr="00615EBE">
        <w:rPr>
          <w:rFonts w:eastAsia="Calibri"/>
          <w:iCs/>
          <w:sz w:val="28"/>
          <w:szCs w:val="28"/>
          <w:lang w:eastAsia="en-US"/>
        </w:rPr>
        <w:t>порядке</w:t>
      </w:r>
      <w:proofErr w:type="gramEnd"/>
      <w:r w:rsidR="000906AF" w:rsidRPr="00615EBE">
        <w:rPr>
          <w:rFonts w:eastAsia="Calibri"/>
          <w:iCs/>
          <w:sz w:val="28"/>
          <w:szCs w:val="28"/>
          <w:lang w:eastAsia="en-US"/>
        </w:rPr>
        <w:t xml:space="preserve"> установленном статьями 92-95 Федерального закона №</w:t>
      </w:r>
      <w:r w:rsidR="00F42770">
        <w:rPr>
          <w:rFonts w:eastAsia="Calibri"/>
          <w:iCs/>
          <w:sz w:val="28"/>
          <w:szCs w:val="28"/>
          <w:lang w:eastAsia="en-US"/>
        </w:rPr>
        <w:t xml:space="preserve"> </w:t>
      </w:r>
      <w:r w:rsidR="000906AF" w:rsidRPr="00615EBE">
        <w:rPr>
          <w:rFonts w:eastAsia="Calibri"/>
          <w:iCs/>
          <w:sz w:val="28"/>
          <w:szCs w:val="28"/>
          <w:lang w:eastAsia="en-US"/>
        </w:rPr>
        <w:t>248-ФЗ.</w:t>
      </w:r>
    </w:p>
    <w:p w:rsidR="000906AF" w:rsidRPr="00615EBE" w:rsidRDefault="008C631D" w:rsidP="000906AF">
      <w:pPr>
        <w:spacing w:after="160"/>
        <w:ind w:firstLine="851"/>
        <w:contextualSpacing/>
        <w:jc w:val="both"/>
        <w:rPr>
          <w:rFonts w:eastAsia="Calibri"/>
          <w:iCs/>
          <w:sz w:val="28"/>
          <w:szCs w:val="28"/>
          <w:lang w:eastAsia="en-US"/>
        </w:rPr>
      </w:pPr>
      <w:r>
        <w:rPr>
          <w:rFonts w:eastAsia="Calibri"/>
          <w:iCs/>
          <w:sz w:val="28"/>
          <w:szCs w:val="28"/>
          <w:lang w:eastAsia="en-US"/>
        </w:rPr>
        <w:t>86</w:t>
      </w:r>
      <w:r w:rsidR="000906AF" w:rsidRPr="00615EBE">
        <w:rPr>
          <w:rFonts w:eastAsia="Calibri"/>
          <w:iCs/>
          <w:sz w:val="28"/>
          <w:szCs w:val="28"/>
          <w:lang w:eastAsia="en-US"/>
        </w:rPr>
        <w:t>.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0906AF" w:rsidRPr="00615EBE" w:rsidRDefault="000906AF" w:rsidP="000906AF">
      <w:pPr>
        <w:spacing w:after="160"/>
        <w:ind w:firstLine="851"/>
        <w:contextualSpacing/>
        <w:jc w:val="both"/>
        <w:rPr>
          <w:rFonts w:eastAsia="Calibri"/>
          <w:iCs/>
          <w:sz w:val="28"/>
          <w:szCs w:val="28"/>
          <w:lang w:eastAsia="en-US"/>
        </w:rPr>
      </w:pPr>
    </w:p>
    <w:p w:rsidR="00A75C55" w:rsidRPr="00615EBE" w:rsidRDefault="00A75C55" w:rsidP="00A75C55">
      <w:pPr>
        <w:spacing w:after="160"/>
        <w:contextualSpacing/>
        <w:jc w:val="both"/>
        <w:rPr>
          <w:rFonts w:eastAsia="Calibri"/>
          <w:iCs/>
          <w:sz w:val="28"/>
          <w:szCs w:val="28"/>
          <w:lang w:eastAsia="en-US"/>
        </w:rPr>
      </w:pPr>
    </w:p>
    <w:p w:rsidR="00A75C55" w:rsidRDefault="00A75C55"/>
    <w:sectPr w:rsidR="00A75C55" w:rsidSect="00EB3BF0">
      <w:pgSz w:w="11906" w:h="16838"/>
      <w:pgMar w:top="1134" w:right="851" w:bottom="1134"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67295D"/>
    <w:multiLevelType w:val="hybridMultilevel"/>
    <w:tmpl w:val="ED3CAF6A"/>
    <w:lvl w:ilvl="0" w:tplc="E0E66DAC">
      <w:start w:val="1"/>
      <w:numFmt w:val="decimal"/>
      <w:lvlText w:val="%1."/>
      <w:lvlJc w:val="left"/>
      <w:pPr>
        <w:tabs>
          <w:tab w:val="num" w:pos="2220"/>
        </w:tabs>
        <w:ind w:left="2220" w:hanging="13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2"/>
  </w:compat>
  <w:rsids>
    <w:rsidRoot w:val="008866C7"/>
    <w:rsid w:val="00006BF9"/>
    <w:rsid w:val="000906AF"/>
    <w:rsid w:val="000F3E88"/>
    <w:rsid w:val="000F570B"/>
    <w:rsid w:val="00132D54"/>
    <w:rsid w:val="003E4F06"/>
    <w:rsid w:val="00452451"/>
    <w:rsid w:val="004962FE"/>
    <w:rsid w:val="006564E0"/>
    <w:rsid w:val="00755D55"/>
    <w:rsid w:val="0079093C"/>
    <w:rsid w:val="008618D1"/>
    <w:rsid w:val="00865EB3"/>
    <w:rsid w:val="008866C7"/>
    <w:rsid w:val="008B6FAF"/>
    <w:rsid w:val="008C631D"/>
    <w:rsid w:val="009059CF"/>
    <w:rsid w:val="00912651"/>
    <w:rsid w:val="009438DD"/>
    <w:rsid w:val="00A17E17"/>
    <w:rsid w:val="00A60894"/>
    <w:rsid w:val="00A75C55"/>
    <w:rsid w:val="00AE600E"/>
    <w:rsid w:val="00B102B3"/>
    <w:rsid w:val="00B86131"/>
    <w:rsid w:val="00C46D7D"/>
    <w:rsid w:val="00D11C2C"/>
    <w:rsid w:val="00D27F9A"/>
    <w:rsid w:val="00D66290"/>
    <w:rsid w:val="00D736DB"/>
    <w:rsid w:val="00E37C95"/>
    <w:rsid w:val="00EB3BF0"/>
    <w:rsid w:val="00F13712"/>
    <w:rsid w:val="00F42770"/>
    <w:rsid w:val="00F50C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6C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866C7"/>
    <w:pPr>
      <w:keepNext/>
      <w:jc w:val="right"/>
      <w:outlineLvl w:val="0"/>
    </w:pPr>
    <w:rPr>
      <w:sz w:val="28"/>
    </w:rPr>
  </w:style>
  <w:style w:type="paragraph" w:styleId="2">
    <w:name w:val="heading 2"/>
    <w:basedOn w:val="a"/>
    <w:next w:val="a"/>
    <w:link w:val="20"/>
    <w:uiPriority w:val="9"/>
    <w:semiHidden/>
    <w:unhideWhenUsed/>
    <w:qFormat/>
    <w:rsid w:val="000F3E88"/>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866C7"/>
    <w:rPr>
      <w:rFonts w:ascii="Times New Roman" w:eastAsia="Times New Roman" w:hAnsi="Times New Roman" w:cs="Times New Roman"/>
      <w:sz w:val="28"/>
      <w:szCs w:val="24"/>
      <w:lang w:eastAsia="ru-RU"/>
    </w:rPr>
  </w:style>
  <w:style w:type="paragraph" w:styleId="a3">
    <w:name w:val="Block Text"/>
    <w:basedOn w:val="a"/>
    <w:rsid w:val="008866C7"/>
    <w:pPr>
      <w:widowControl w:val="0"/>
      <w:shd w:val="clear" w:color="auto" w:fill="FFFFFF"/>
      <w:autoSpaceDE w:val="0"/>
      <w:autoSpaceDN w:val="0"/>
      <w:adjustRightInd w:val="0"/>
      <w:ind w:left="10" w:right="5841"/>
      <w:jc w:val="both"/>
    </w:pPr>
    <w:rPr>
      <w:color w:val="000000"/>
      <w:spacing w:val="-3"/>
      <w:sz w:val="28"/>
      <w:szCs w:val="28"/>
    </w:rPr>
  </w:style>
  <w:style w:type="paragraph" w:styleId="a4">
    <w:name w:val="Body Text Indent"/>
    <w:basedOn w:val="a"/>
    <w:link w:val="a5"/>
    <w:rsid w:val="008866C7"/>
    <w:pPr>
      <w:tabs>
        <w:tab w:val="left" w:pos="1260"/>
      </w:tabs>
      <w:ind w:firstLine="900"/>
      <w:jc w:val="both"/>
    </w:pPr>
  </w:style>
  <w:style w:type="character" w:customStyle="1" w:styleId="a5">
    <w:name w:val="Основной текст с отступом Знак"/>
    <w:basedOn w:val="a0"/>
    <w:link w:val="a4"/>
    <w:rsid w:val="008866C7"/>
    <w:rPr>
      <w:rFonts w:ascii="Times New Roman" w:eastAsia="Times New Roman" w:hAnsi="Times New Roman" w:cs="Times New Roman"/>
      <w:sz w:val="24"/>
      <w:szCs w:val="24"/>
      <w:lang w:eastAsia="ru-RU"/>
    </w:rPr>
  </w:style>
  <w:style w:type="paragraph" w:customStyle="1" w:styleId="ConsPlusNormal">
    <w:name w:val="ConsPlusNormal"/>
    <w:rsid w:val="008866C7"/>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6">
    <w:name w:val="Hyperlink"/>
    <w:rsid w:val="00A75C55"/>
    <w:rPr>
      <w:color w:val="0000FF"/>
      <w:u w:val="single"/>
    </w:rPr>
  </w:style>
  <w:style w:type="paragraph" w:styleId="a7">
    <w:name w:val="Normal (Web)"/>
    <w:basedOn w:val="a"/>
    <w:uiPriority w:val="99"/>
    <w:unhideWhenUsed/>
    <w:rsid w:val="00912651"/>
    <w:pPr>
      <w:spacing w:before="100" w:beforeAutospacing="1" w:after="100" w:afterAutospacing="1"/>
    </w:pPr>
  </w:style>
  <w:style w:type="paragraph" w:styleId="a8">
    <w:name w:val="Title"/>
    <w:basedOn w:val="a"/>
    <w:link w:val="a9"/>
    <w:qFormat/>
    <w:rsid w:val="00912651"/>
    <w:pPr>
      <w:jc w:val="center"/>
    </w:pPr>
    <w:rPr>
      <w:rFonts w:ascii="Calibri" w:eastAsia="Calibri" w:hAnsi="Calibri"/>
      <w:szCs w:val="22"/>
    </w:rPr>
  </w:style>
  <w:style w:type="character" w:customStyle="1" w:styleId="a9">
    <w:name w:val="Название Знак"/>
    <w:basedOn w:val="a0"/>
    <w:link w:val="a8"/>
    <w:rsid w:val="00912651"/>
    <w:rPr>
      <w:rFonts w:ascii="Calibri" w:eastAsia="Calibri" w:hAnsi="Calibri" w:cs="Times New Roman"/>
      <w:sz w:val="24"/>
    </w:rPr>
  </w:style>
  <w:style w:type="character" w:styleId="aa">
    <w:name w:val="Strong"/>
    <w:uiPriority w:val="22"/>
    <w:qFormat/>
    <w:rsid w:val="00912651"/>
    <w:rPr>
      <w:b/>
      <w:bCs/>
    </w:rPr>
  </w:style>
  <w:style w:type="paragraph" w:styleId="ab">
    <w:name w:val="Balloon Text"/>
    <w:basedOn w:val="a"/>
    <w:link w:val="ac"/>
    <w:uiPriority w:val="99"/>
    <w:semiHidden/>
    <w:unhideWhenUsed/>
    <w:rsid w:val="00912651"/>
    <w:rPr>
      <w:rFonts w:ascii="Tahoma" w:hAnsi="Tahoma" w:cs="Tahoma"/>
      <w:sz w:val="16"/>
      <w:szCs w:val="16"/>
    </w:rPr>
  </w:style>
  <w:style w:type="character" w:customStyle="1" w:styleId="ac">
    <w:name w:val="Текст выноски Знак"/>
    <w:basedOn w:val="a0"/>
    <w:link w:val="ab"/>
    <w:uiPriority w:val="99"/>
    <w:semiHidden/>
    <w:rsid w:val="00912651"/>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0F3E88"/>
    <w:rPr>
      <w:rFonts w:asciiTheme="majorHAnsi" w:eastAsiaTheme="majorEastAsia" w:hAnsiTheme="majorHAnsi" w:cstheme="majorBidi"/>
      <w:b/>
      <w:bCs/>
      <w:color w:val="5B9BD5"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consultantplus://offline/ref=1D4E32A31A176726FF77A9EFC32AC1AADF1A11E10915B9C2EAEB08B6420BA89D5285C3D8291065AFE76704B4B5FA87C24CDB8E14FED710BCUBy5H" TargetMode="External"/><Relationship Id="rId18" Type="http://schemas.openxmlformats.org/officeDocument/2006/relationships/hyperlink" Target="https://login.consultant.ru/link/?rnd=81A26F3F2790CBC411E897F38B27F871&amp;req=doc&amp;base=LAW&amp;n=358750&amp;dst=100747&amp;fld=134&amp;date=21.05.2021" TargetMode="External"/><Relationship Id="rId3" Type="http://schemas.openxmlformats.org/officeDocument/2006/relationships/styles" Target="styles.xml"/><Relationship Id="rId21" Type="http://schemas.openxmlformats.org/officeDocument/2006/relationships/hyperlink" Target="https://login.consultant.ru/link/?rnd=5AD74B6D2E97A351E8B738DB1259C5F2&amp;req=doc&amp;base=LAW&amp;n=358750&amp;dst=100747&amp;fld=134&amp;date=24.05.2021" TargetMode="External"/><Relationship Id="rId7" Type="http://schemas.openxmlformats.org/officeDocument/2006/relationships/image" Target="media/image1.png"/><Relationship Id="rId12" Type="http://schemas.openxmlformats.org/officeDocument/2006/relationships/hyperlink" Target="consultantplus://offline/ref=1D4E32A31A176726FF77A9EFC32AC1AADF1A11E10915B9C2EAEB08B6420BA89D5285C3D8291065AFE56704B4B5FA87C24CDB8E14FED710BCUBy5H" TargetMode="External"/><Relationship Id="rId17" Type="http://schemas.openxmlformats.org/officeDocument/2006/relationships/hyperlink" Target="https://login.consultant.ru/link/?rnd=81A26F3F2790CBC411E897F38B27F871&amp;req=doc&amp;base=LAW&amp;n=358750&amp;dst=100639&amp;fld=134&amp;date=21.05.202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nd=81A26F3F2790CBC411E897F38B27F871&amp;req=doc&amp;base=LAW&amp;n=358750&amp;dst=100636&amp;fld=134&amp;date=21.05.2021" TargetMode="External"/><Relationship Id="rId20" Type="http://schemas.openxmlformats.org/officeDocument/2006/relationships/hyperlink" Target="https://login.consultant.ru/link/?rnd=5AD74B6D2E97A351E8B738DB1259C5F2&amp;req=doc&amp;base=LAW&amp;n=358750&amp;dst=100639&amp;fld=134&amp;date=24.05.202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ED731D63D803BDCDAC4BCB2D33A4A32&amp;req=doc&amp;base=LAW&amp;n=314820&amp;dst=100069&amp;fld=134&amp;REFFIELD=134&amp;REFDST=100557&amp;REFDOC=358750&amp;REFBASE=LAW&amp;stat=refcode%3D16876%3Bdstident%3D100069%3Bindex%3D689&amp;date=18.05.2021"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1D4E32A31A176726FF77A9EFC32AC1AADF1A11E10915B9C2EAEB08B6420BA89D5285C3D8291065AFE96704B4B5FA87C24CDB8E14FED710BCUBy5H" TargetMode="External"/><Relationship Id="rId23" Type="http://schemas.openxmlformats.org/officeDocument/2006/relationships/hyperlink" Target="https://login.consultant.ru/link/?rnd=5AD74B6D2E97A351E8B738DB1259C5F2&amp;req=doc&amp;base=LAW&amp;n=358750&amp;dst=100639&amp;fld=134&amp;date=24.05.2021" TargetMode="External"/><Relationship Id="rId10" Type="http://schemas.openxmlformats.org/officeDocument/2006/relationships/hyperlink" Target="https://login.consultant.ru/link/?rnd=6C8C2A530A421BB8BC2F51B86E5B43C4&amp;req=doc&amp;base=LAW&amp;n=358750&amp;dst=100728&amp;fld=134&amp;date=05.05.2021" TargetMode="External"/><Relationship Id="rId19" Type="http://schemas.openxmlformats.org/officeDocument/2006/relationships/hyperlink" Target="https://login.consultant.ru/link/?rnd=5AD74B6D2E97A351E8B738DB1259C5F2&amp;req=doc&amp;base=LAW&amp;n=358750&amp;dst=100636&amp;fld=134&amp;date=24.05.2021" TargetMode="External"/><Relationship Id="rId4" Type="http://schemas.microsoft.com/office/2007/relationships/stylesWithEffects" Target="stylesWithEffects.xml"/><Relationship Id="rId9" Type="http://schemas.openxmlformats.org/officeDocument/2006/relationships/hyperlink" Target="https://login.consultant.ru/link/?rnd=6C8C2A530A421BB8BC2F51B86E5B43C4&amp;req=doc&amp;base=LAW&amp;n=358750&amp;dst=100664&amp;fld=134&amp;date=05.05.2021" TargetMode="External"/><Relationship Id="rId14" Type="http://schemas.openxmlformats.org/officeDocument/2006/relationships/hyperlink" Target="consultantplus://offline/ref=1D4E32A31A176726FF77A9EFC32AC1AADF1A11E10915B9C2EAEB08B6420BA89D5285C3D8291065AFE66704B4B5FA87C24CDB8E14FED710BCUBy5H" TargetMode="External"/><Relationship Id="rId22" Type="http://schemas.openxmlformats.org/officeDocument/2006/relationships/hyperlink" Target="https://login.consultant.ru/link/?rnd=5AD74B6D2E97A351E8B738DB1259C5F2&amp;req=doc&amp;base=LAW&amp;n=358750&amp;dst=100225&amp;fld=134&amp;date=24.05.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82E02-23C8-4485-A1A6-1DF318442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5123</Words>
  <Characters>29204</Characters>
  <Application>Microsoft Office Word</Application>
  <DocSecurity>0</DocSecurity>
  <Lines>243</Lines>
  <Paragraphs>68</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vector>
  </TitlesOfParts>
  <Company/>
  <LinksUpToDate>false</LinksUpToDate>
  <CharactersWithSpaces>34259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Трофимова Марина Викторовна</dc:creator>
  <cp:lastModifiedBy>домашний</cp:lastModifiedBy>
  <cp:revision>19</cp:revision>
  <cp:lastPrinted>2021-07-15T07:56:00Z</cp:lastPrinted>
  <dcterms:created xsi:type="dcterms:W3CDTF">2021-07-15T07:04:00Z</dcterms:created>
  <dcterms:modified xsi:type="dcterms:W3CDTF">2021-12-21T11:14:00Z</dcterms:modified>
</cp:coreProperties>
</file>