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3544"/>
      </w:tblGrid>
      <w:tr w:rsidR="0018348E" w:rsidRPr="0018348E" w:rsidTr="0018348E">
        <w:trPr>
          <w:trHeight w:val="1266"/>
        </w:trPr>
        <w:tc>
          <w:tcPr>
            <w:tcW w:w="3652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              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6951592" r:id="rId7"/>
              </w:object>
            </w:r>
          </w:p>
          <w:p w:rsidR="0018348E" w:rsidRPr="0018348E" w:rsidRDefault="0018348E" w:rsidP="0018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                   сельского поселения «</w:t>
            </w:r>
            <w:proofErr w:type="spellStart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СËРНИГИЖÖД</w:t>
            </w:r>
          </w:p>
        </w:tc>
      </w:tr>
      <w:tr w:rsidR="0018348E" w:rsidRPr="0018348E" w:rsidTr="0018348E">
        <w:trPr>
          <w:cantSplit/>
          <w:trHeight w:val="685"/>
        </w:trPr>
        <w:tc>
          <w:tcPr>
            <w:tcW w:w="8897" w:type="dxa"/>
            <w:gridSpan w:val="3"/>
            <w:hideMark/>
          </w:tcPr>
          <w:p w:rsidR="0018348E" w:rsidRPr="0018348E" w:rsidRDefault="0018348E" w:rsidP="0018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34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ПРОТОКОЛ</w:t>
            </w:r>
          </w:p>
        </w:tc>
      </w:tr>
    </w:tbl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B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девятого</w:t>
      </w:r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Совета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созыва</w:t>
      </w:r>
    </w:p>
    <w:p w:rsidR="0018348E" w:rsidRP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48E" w:rsidRPr="0018348E" w:rsidRDefault="00D73E91" w:rsidP="001834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0</w:t>
      </w:r>
      <w:r w:rsidR="00BB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мая </w:t>
      </w:r>
      <w:r w:rsidR="0018348E" w:rsidRPr="00183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</w:p>
    <w:p w:rsidR="00D73E91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(Республика Коми,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Корткеросский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D73E91" w:rsidRPr="0018348E" w:rsidRDefault="00D73E91" w:rsidP="0018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Установлено число депутатов - 7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Избрано - 7</w:t>
      </w:r>
    </w:p>
    <w:p w:rsidR="0018348E" w:rsidRPr="0018348E" w:rsidRDefault="00BB50F9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Присутствуют- 6</w:t>
      </w:r>
      <w:r w:rsidR="0018348E"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к протоколу)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Правомочность открытия заседания -</w:t>
      </w:r>
      <w:r w:rsidR="00BB5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Присутствуют: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Глава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председательствующий на заседании предлагает  повестку дня заседания Совета: 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0F9" w:rsidRDefault="00BB50F9" w:rsidP="00BB50F9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0F9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proofErr w:type="gramStart"/>
      <w:r w:rsidRPr="00BB50F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B5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0F9" w:rsidRDefault="00BB50F9" w:rsidP="00BB50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50F9">
        <w:rPr>
          <w:rFonts w:ascii="Times New Roman" w:hAnsi="Times New Roman" w:cs="Times New Roman"/>
          <w:sz w:val="28"/>
          <w:szCs w:val="28"/>
        </w:rPr>
        <w:t>образования 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0F9" w:rsidRPr="00BB50F9" w:rsidRDefault="00BB50F9" w:rsidP="00BB50F9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0F9">
        <w:rPr>
          <w:rFonts w:ascii="Times New Roman" w:hAnsi="Times New Roman" w:cs="Times New Roman"/>
          <w:sz w:val="28"/>
          <w:szCs w:val="28"/>
        </w:rPr>
        <w:t>Об отмене решений Совета 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>» от 30.11.2016 № IV-4/3 «Об утверждении Правил землепользования и застройки территории муниципального образования 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>» от 16.06.2017 № IV-14/1 «Об утверждении Генерального плана муниципального образования 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50F9" w:rsidRDefault="00BB50F9" w:rsidP="00BB50F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0F9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0F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</w:t>
      </w:r>
      <w:r w:rsidRPr="00BB50F9">
        <w:rPr>
          <w:rFonts w:ascii="Times New Roman" w:hAnsi="Times New Roman" w:cs="Times New Roman"/>
          <w:sz w:val="28"/>
          <w:szCs w:val="28"/>
        </w:rPr>
        <w:t>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 xml:space="preserve">» «Об установлении налога </w:t>
      </w:r>
      <w:r w:rsidRPr="00BB50F9">
        <w:rPr>
          <w:rFonts w:ascii="Times New Roman" w:hAnsi="Times New Roman" w:cs="Times New Roman"/>
          <w:sz w:val="28"/>
          <w:szCs w:val="28"/>
        </w:rPr>
        <w:t>на имущество физических лиц на территории сельского поселения «</w:t>
      </w:r>
      <w:proofErr w:type="spellStart"/>
      <w:r w:rsidRPr="00BB50F9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50F9" w:rsidRPr="00BB50F9" w:rsidRDefault="00BB50F9" w:rsidP="00BB50F9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50F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BB50F9">
        <w:rPr>
          <w:rFonts w:ascii="Times New Roman" w:hAnsi="Times New Roman" w:cs="Times New Roman"/>
          <w:bCs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bCs/>
          <w:sz w:val="28"/>
          <w:szCs w:val="28"/>
        </w:rPr>
        <w:t xml:space="preserve">» от 25 декабря 2017 года № </w:t>
      </w:r>
      <w:r w:rsidRPr="00BB50F9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BB50F9">
        <w:rPr>
          <w:rFonts w:ascii="Times New Roman" w:hAnsi="Times New Roman" w:cs="Times New Roman"/>
          <w:bCs/>
          <w:sz w:val="28"/>
          <w:szCs w:val="28"/>
        </w:rPr>
        <w:t>-24/1 «О бюджете муниципального образования сельского поселения  «</w:t>
      </w:r>
      <w:proofErr w:type="spellStart"/>
      <w:r w:rsidRPr="00BB50F9">
        <w:rPr>
          <w:rFonts w:ascii="Times New Roman" w:hAnsi="Times New Roman" w:cs="Times New Roman"/>
          <w:bCs/>
          <w:sz w:val="28"/>
          <w:szCs w:val="28"/>
        </w:rPr>
        <w:t>Подъельск</w:t>
      </w:r>
      <w:proofErr w:type="spellEnd"/>
      <w:r w:rsidRPr="00BB50F9">
        <w:rPr>
          <w:rFonts w:ascii="Times New Roman" w:hAnsi="Times New Roman" w:cs="Times New Roman"/>
          <w:bCs/>
          <w:sz w:val="28"/>
          <w:szCs w:val="28"/>
        </w:rPr>
        <w:t>» на 2018 год и плановый период 2019 и 2020 годов»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Депутаты голосуют за предложенную повестку дня: </w:t>
      </w:r>
    </w:p>
    <w:p w:rsidR="0018348E" w:rsidRPr="0018348E" w:rsidRDefault="00173BFF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  <w:bookmarkStart w:id="0" w:name="_GoBack"/>
      <w:bookmarkEnd w:id="0"/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– принято.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По первому 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18348E" w:rsidRPr="0018348E" w:rsidRDefault="00BB50F9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D73E91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91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второму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73E91" w:rsidRPr="0018348E" w:rsidRDefault="00D73E91" w:rsidP="00D73E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1 вопросу:</w:t>
      </w:r>
    </w:p>
    <w:p w:rsidR="00D73E91" w:rsidRPr="0018348E" w:rsidRDefault="00BB50F9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D73E91" w:rsidRPr="0018348E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D73E91" w:rsidRDefault="00D73E91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BB50F9" w:rsidRDefault="00BB50F9" w:rsidP="00D73E91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0F9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50F9" w:rsidRPr="0018348E" w:rsidRDefault="00BB50F9" w:rsidP="00BB5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вопросу: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BB50F9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BB50F9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50F9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четвёртому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вопросу слушали председательствующего на заседании, главу сельского поселения «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Подъельск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Цывунина</w:t>
      </w:r>
      <w:proofErr w:type="spellEnd"/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  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50F9" w:rsidRPr="0018348E" w:rsidRDefault="00BB50F9" w:rsidP="00BB50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Голосование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вопросу: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За- 6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Против-0</w:t>
      </w:r>
    </w:p>
    <w:p w:rsidR="00BB50F9" w:rsidRPr="0018348E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Воздержались- 0</w:t>
      </w:r>
    </w:p>
    <w:p w:rsidR="00BB50F9" w:rsidRDefault="00BB50F9" w:rsidP="00BB50F9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- принято. </w:t>
      </w:r>
    </w:p>
    <w:p w:rsidR="00D73E91" w:rsidRPr="0018348E" w:rsidRDefault="00D73E91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348E" w:rsidRPr="0018348E" w:rsidRDefault="0018348E" w:rsidP="0018348E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D73E91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Председательствующий на заседании: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D73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А.А. </w:t>
      </w:r>
      <w:proofErr w:type="spellStart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Цывунин</w:t>
      </w:r>
      <w:proofErr w:type="spellEnd"/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348E" w:rsidRPr="0018348E" w:rsidRDefault="0018348E" w:rsidP="00183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8348E" w:rsidRPr="0018348E" w:rsidRDefault="0018348E" w:rsidP="0018348E">
      <w:pPr>
        <w:tabs>
          <w:tab w:val="left" w:pos="7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екретарь: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183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 Семяшкина  </w:t>
      </w:r>
    </w:p>
    <w:p w:rsidR="0098441C" w:rsidRPr="0018348E" w:rsidRDefault="0098441C">
      <w:pPr>
        <w:rPr>
          <w:sz w:val="28"/>
          <w:szCs w:val="28"/>
        </w:rPr>
      </w:pPr>
    </w:p>
    <w:sectPr w:rsidR="0098441C" w:rsidRPr="0018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50CBF"/>
    <w:multiLevelType w:val="hybridMultilevel"/>
    <w:tmpl w:val="58E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67C1C"/>
    <w:multiLevelType w:val="hybridMultilevel"/>
    <w:tmpl w:val="F1DA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245937"/>
    <w:multiLevelType w:val="hybridMultilevel"/>
    <w:tmpl w:val="FD788F0A"/>
    <w:lvl w:ilvl="0" w:tplc="12D25598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EE"/>
    <w:rsid w:val="001350EE"/>
    <w:rsid w:val="00173BFF"/>
    <w:rsid w:val="0018348E"/>
    <w:rsid w:val="0098441C"/>
    <w:rsid w:val="00BB50F9"/>
    <w:rsid w:val="00D7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  <w:style w:type="paragraph" w:customStyle="1" w:styleId="ConsPlusNormal">
    <w:name w:val="ConsPlusNormal"/>
    <w:rsid w:val="00BB5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8E"/>
    <w:pPr>
      <w:ind w:left="720"/>
      <w:contextualSpacing/>
    </w:pPr>
  </w:style>
  <w:style w:type="paragraph" w:customStyle="1" w:styleId="ConsPlusNormal">
    <w:name w:val="ConsPlusNormal"/>
    <w:rsid w:val="00BB50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6</cp:revision>
  <cp:lastPrinted>2018-05-04T12:04:00Z</cp:lastPrinted>
  <dcterms:created xsi:type="dcterms:W3CDTF">2018-02-15T12:54:00Z</dcterms:created>
  <dcterms:modified xsi:type="dcterms:W3CDTF">2018-05-04T12:07:00Z</dcterms:modified>
</cp:coreProperties>
</file>